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48721" w14:textId="267CCDC9" w:rsidR="00A109C0" w:rsidRDefault="0090178B" w:rsidP="003F7D8C">
      <w:pPr>
        <w:pStyle w:val="Title"/>
        <w:jc w:val="left"/>
        <w:rPr>
          <w:rFonts w:ascii="Arial" w:hAnsi="Arial" w:cs="Arial"/>
        </w:rPr>
      </w:pPr>
      <w:bookmarkStart w:id="0" w:name="DocsID"/>
      <w:bookmarkStart w:id="1" w:name="_GoBack"/>
      <w:bookmarkEnd w:id="0"/>
      <w:bookmarkEnd w:id="1"/>
      <w:r>
        <w:rPr>
          <w:rFonts w:ascii="Arial" w:hAnsi="Arial" w:cs="Arial"/>
          <w:noProof/>
        </w:rPr>
        <w:drawing>
          <wp:anchor distT="57150" distB="57150" distL="57150" distR="57150" simplePos="0" relativeHeight="251656704" behindDoc="0" locked="0" layoutInCell="0" allowOverlap="1" wp14:anchorId="02F91E53" wp14:editId="1D1E179E">
            <wp:simplePos x="0" y="0"/>
            <wp:positionH relativeFrom="margin">
              <wp:posOffset>-457200</wp:posOffset>
            </wp:positionH>
            <wp:positionV relativeFrom="page">
              <wp:posOffset>287655</wp:posOffset>
            </wp:positionV>
            <wp:extent cx="2026920" cy="90233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920" cy="902335"/>
                    </a:xfrm>
                    <a:prstGeom prst="rect">
                      <a:avLst/>
                    </a:prstGeom>
                    <a:noFill/>
                  </pic:spPr>
                </pic:pic>
              </a:graphicData>
            </a:graphic>
            <wp14:sizeRelH relativeFrom="page">
              <wp14:pctWidth>0</wp14:pctWidth>
            </wp14:sizeRelH>
            <wp14:sizeRelV relativeFrom="page">
              <wp14:pctHeight>0</wp14:pctHeight>
            </wp14:sizeRelV>
          </wp:anchor>
        </w:drawing>
      </w:r>
    </w:p>
    <w:p w14:paraId="1900B291" w14:textId="77777777" w:rsidR="00CC4805" w:rsidRPr="00BF298D" w:rsidRDefault="00CC4805" w:rsidP="00CC4805">
      <w:pPr>
        <w:pStyle w:val="Title"/>
      </w:pPr>
      <w:r w:rsidRPr="00BF298D">
        <w:t>INDEPENDENT CONTRACTOR AGREEMENT</w:t>
      </w:r>
    </w:p>
    <w:p w14:paraId="4ACF1348" w14:textId="77777777" w:rsidR="00142B49" w:rsidRPr="00BF298D" w:rsidRDefault="00142B49" w:rsidP="00CC4805">
      <w:pPr>
        <w:pStyle w:val="Title"/>
      </w:pPr>
      <w:r w:rsidRPr="00BF298D">
        <w:t>(International)</w:t>
      </w:r>
    </w:p>
    <w:p w14:paraId="05238A40" w14:textId="77777777" w:rsidR="00CC4805" w:rsidRPr="00BF298D" w:rsidRDefault="00CC4805" w:rsidP="00CC4805">
      <w:pPr>
        <w:rPr>
          <w:sz w:val="22"/>
          <w:szCs w:val="22"/>
        </w:rPr>
      </w:pPr>
    </w:p>
    <w:p w14:paraId="3F7B6B9A" w14:textId="77777777" w:rsidR="00CC4805" w:rsidRPr="00BF298D" w:rsidRDefault="00CC4805" w:rsidP="00CC4805">
      <w:pPr>
        <w:rPr>
          <w:sz w:val="22"/>
          <w:szCs w:val="22"/>
        </w:rPr>
      </w:pPr>
    </w:p>
    <w:p w14:paraId="7CDBCF2E" w14:textId="77777777" w:rsidR="00CC4805" w:rsidRPr="00BF298D" w:rsidRDefault="00CC4805" w:rsidP="00753FD2">
      <w:pPr>
        <w:jc w:val="both"/>
        <w:rPr>
          <w:sz w:val="22"/>
          <w:szCs w:val="22"/>
        </w:rPr>
      </w:pPr>
      <w:r w:rsidRPr="00BF298D">
        <w:rPr>
          <w:b/>
          <w:bCs/>
          <w:sz w:val="22"/>
          <w:szCs w:val="22"/>
        </w:rPr>
        <w:t>THIS AGREEMENT</w:t>
      </w:r>
      <w:r w:rsidRPr="00BF298D">
        <w:rPr>
          <w:sz w:val="22"/>
          <w:szCs w:val="22"/>
        </w:rPr>
        <w:t xml:space="preserve"> dated as of the ________ day of __________________, 20____.</w:t>
      </w:r>
    </w:p>
    <w:p w14:paraId="17A8088E" w14:textId="77777777" w:rsidR="00CC4805" w:rsidRPr="00BF298D" w:rsidRDefault="00CC4805" w:rsidP="00753FD2">
      <w:pPr>
        <w:jc w:val="both"/>
        <w:rPr>
          <w:sz w:val="22"/>
          <w:szCs w:val="22"/>
        </w:rPr>
      </w:pPr>
    </w:p>
    <w:p w14:paraId="245CF858" w14:textId="77777777" w:rsidR="00CC4805" w:rsidRPr="00BF298D" w:rsidRDefault="00CC4805" w:rsidP="00CC4805">
      <w:pPr>
        <w:rPr>
          <w:b/>
          <w:bCs/>
          <w:sz w:val="22"/>
          <w:szCs w:val="22"/>
        </w:rPr>
      </w:pPr>
      <w:r w:rsidRPr="00BF298D">
        <w:rPr>
          <w:b/>
          <w:bCs/>
          <w:sz w:val="22"/>
          <w:szCs w:val="22"/>
        </w:rPr>
        <w:t>BETWEEN:</w:t>
      </w:r>
    </w:p>
    <w:p w14:paraId="1DB009C2" w14:textId="77777777" w:rsidR="00CC4805" w:rsidRPr="00BF298D" w:rsidRDefault="00CC4805" w:rsidP="00CC4805">
      <w:pPr>
        <w:rPr>
          <w:sz w:val="22"/>
          <w:szCs w:val="22"/>
        </w:rPr>
      </w:pPr>
    </w:p>
    <w:p w14:paraId="05731D63" w14:textId="77777777" w:rsidR="00CC4805" w:rsidRPr="00BF298D" w:rsidRDefault="00CC4805" w:rsidP="00CC4805">
      <w:pPr>
        <w:jc w:val="center"/>
        <w:rPr>
          <w:color w:val="0000FF"/>
          <w:sz w:val="22"/>
          <w:szCs w:val="22"/>
        </w:rPr>
      </w:pPr>
      <w:r w:rsidRPr="00BF298D">
        <w:rPr>
          <w:b/>
          <w:bCs/>
          <w:color w:val="0000FF"/>
          <w:sz w:val="22"/>
          <w:szCs w:val="22"/>
        </w:rPr>
        <w:t>[</w:t>
      </w:r>
      <w:r w:rsidRPr="00BF298D">
        <w:rPr>
          <w:b/>
          <w:bCs/>
          <w:i/>
          <w:iCs/>
          <w:color w:val="0000FF"/>
          <w:sz w:val="22"/>
          <w:szCs w:val="22"/>
        </w:rPr>
        <w:t>INSERT NAME OF CONTRACTOR</w:t>
      </w:r>
      <w:r w:rsidRPr="00BF298D">
        <w:rPr>
          <w:b/>
          <w:bCs/>
          <w:color w:val="0000FF"/>
          <w:sz w:val="22"/>
          <w:szCs w:val="22"/>
        </w:rPr>
        <w:t>]</w:t>
      </w:r>
    </w:p>
    <w:p w14:paraId="2C3B2480" w14:textId="77777777" w:rsidR="00CC4805" w:rsidRPr="00BF298D" w:rsidRDefault="00CC4805" w:rsidP="00CC4805">
      <w:pPr>
        <w:jc w:val="center"/>
        <w:rPr>
          <w:sz w:val="22"/>
          <w:szCs w:val="22"/>
        </w:rPr>
      </w:pPr>
    </w:p>
    <w:p w14:paraId="73F40B8D" w14:textId="77777777" w:rsidR="00CC4805" w:rsidRPr="00BF298D" w:rsidRDefault="00CC4805" w:rsidP="00CC4805">
      <w:pPr>
        <w:jc w:val="center"/>
        <w:rPr>
          <w:sz w:val="22"/>
          <w:szCs w:val="22"/>
        </w:rPr>
      </w:pPr>
      <w:r w:rsidRPr="00BF298D">
        <w:rPr>
          <w:sz w:val="22"/>
          <w:szCs w:val="22"/>
        </w:rPr>
        <w:t>(</w:t>
      </w:r>
      <w:proofErr w:type="gramStart"/>
      <w:r w:rsidRPr="00BF298D">
        <w:rPr>
          <w:sz w:val="22"/>
          <w:szCs w:val="22"/>
        </w:rPr>
        <w:t>the</w:t>
      </w:r>
      <w:proofErr w:type="gramEnd"/>
      <w:r w:rsidRPr="00BF298D">
        <w:rPr>
          <w:sz w:val="22"/>
          <w:szCs w:val="22"/>
        </w:rPr>
        <w:t xml:space="preserve"> “Contractor”)</w:t>
      </w:r>
    </w:p>
    <w:p w14:paraId="746C243E" w14:textId="77777777" w:rsidR="00CC4805" w:rsidRPr="00BF298D" w:rsidRDefault="00CC4805" w:rsidP="00CC4805">
      <w:pPr>
        <w:jc w:val="right"/>
        <w:rPr>
          <w:sz w:val="22"/>
          <w:szCs w:val="22"/>
        </w:rPr>
      </w:pPr>
    </w:p>
    <w:p w14:paraId="73B760D2" w14:textId="77777777" w:rsidR="00CC4805" w:rsidRPr="00BF298D" w:rsidRDefault="00CC4805" w:rsidP="00CC4805">
      <w:pPr>
        <w:jc w:val="center"/>
        <w:rPr>
          <w:sz w:val="22"/>
          <w:szCs w:val="22"/>
        </w:rPr>
      </w:pPr>
      <w:r w:rsidRPr="00BF298D">
        <w:rPr>
          <w:sz w:val="22"/>
          <w:szCs w:val="22"/>
        </w:rPr>
        <w:t xml:space="preserve">- </w:t>
      </w:r>
      <w:proofErr w:type="gramStart"/>
      <w:r w:rsidRPr="00BF298D">
        <w:rPr>
          <w:sz w:val="22"/>
          <w:szCs w:val="22"/>
        </w:rPr>
        <w:t>and</w:t>
      </w:r>
      <w:proofErr w:type="gramEnd"/>
      <w:r w:rsidRPr="00BF298D">
        <w:rPr>
          <w:sz w:val="22"/>
          <w:szCs w:val="22"/>
        </w:rPr>
        <w:t xml:space="preserve"> -</w:t>
      </w:r>
    </w:p>
    <w:p w14:paraId="5D0A53B2" w14:textId="77777777" w:rsidR="00CC4805" w:rsidRPr="00BF298D" w:rsidRDefault="00CC4805" w:rsidP="00CC4805">
      <w:pPr>
        <w:jc w:val="center"/>
        <w:rPr>
          <w:sz w:val="22"/>
          <w:szCs w:val="22"/>
        </w:rPr>
      </w:pPr>
    </w:p>
    <w:p w14:paraId="7039B3CB" w14:textId="77777777" w:rsidR="00CC4805" w:rsidRPr="00BF298D" w:rsidRDefault="00CC4805" w:rsidP="00CC4805">
      <w:pPr>
        <w:jc w:val="center"/>
        <w:rPr>
          <w:sz w:val="22"/>
          <w:szCs w:val="22"/>
        </w:rPr>
      </w:pPr>
    </w:p>
    <w:p w14:paraId="70B374AB" w14:textId="77777777" w:rsidR="00CC4805" w:rsidRPr="00BF298D" w:rsidRDefault="005D29A9" w:rsidP="00CC4805">
      <w:pPr>
        <w:jc w:val="center"/>
        <w:rPr>
          <w:sz w:val="22"/>
          <w:szCs w:val="22"/>
        </w:rPr>
      </w:pPr>
      <w:r w:rsidRPr="00BF298D">
        <w:rPr>
          <w:sz w:val="22"/>
          <w:szCs w:val="22"/>
        </w:rPr>
        <w:t xml:space="preserve">University of Prince Edward Island </w:t>
      </w:r>
      <w:r w:rsidR="00CC4805" w:rsidRPr="00BF298D">
        <w:rPr>
          <w:sz w:val="22"/>
          <w:szCs w:val="22"/>
        </w:rPr>
        <w:t>(the “University”)</w:t>
      </w:r>
    </w:p>
    <w:p w14:paraId="2F8FC320" w14:textId="77777777" w:rsidR="00CC4805" w:rsidRPr="00BF298D" w:rsidRDefault="00CC4805" w:rsidP="00CC4805">
      <w:pPr>
        <w:jc w:val="right"/>
        <w:rPr>
          <w:sz w:val="22"/>
          <w:szCs w:val="22"/>
        </w:rPr>
      </w:pPr>
    </w:p>
    <w:p w14:paraId="393D77F8" w14:textId="77777777" w:rsidR="00CC4805" w:rsidRPr="00BF298D" w:rsidRDefault="00CC4805" w:rsidP="00CC4805">
      <w:pPr>
        <w:jc w:val="right"/>
        <w:rPr>
          <w:sz w:val="22"/>
          <w:szCs w:val="22"/>
        </w:rPr>
      </w:pPr>
    </w:p>
    <w:p w14:paraId="06303AAA" w14:textId="77777777" w:rsidR="00CC4805" w:rsidRPr="00BF298D" w:rsidRDefault="00CC4805" w:rsidP="00107FF4">
      <w:pPr>
        <w:rPr>
          <w:sz w:val="22"/>
          <w:szCs w:val="22"/>
        </w:rPr>
      </w:pPr>
      <w:r w:rsidRPr="00BF298D">
        <w:rPr>
          <w:sz w:val="22"/>
          <w:szCs w:val="22"/>
        </w:rPr>
        <w:t xml:space="preserve">This Agreement will confirm the agreement between the University and the Contractor in regard to </w:t>
      </w:r>
      <w:r w:rsidRPr="00BF298D">
        <w:rPr>
          <w:color w:val="0000FF"/>
          <w:sz w:val="22"/>
          <w:szCs w:val="22"/>
        </w:rPr>
        <w:t>[</w:t>
      </w:r>
      <w:r w:rsidRPr="00BF298D">
        <w:rPr>
          <w:i/>
          <w:iCs/>
          <w:color w:val="0000FF"/>
          <w:sz w:val="22"/>
          <w:szCs w:val="22"/>
        </w:rPr>
        <w:t>insert project title here</w:t>
      </w:r>
      <w:r w:rsidRPr="00BF298D">
        <w:rPr>
          <w:color w:val="0000FF"/>
          <w:sz w:val="22"/>
          <w:szCs w:val="22"/>
        </w:rPr>
        <w:t>].</w:t>
      </w:r>
    </w:p>
    <w:p w14:paraId="03474FDF" w14:textId="77777777" w:rsidR="00CC4805" w:rsidRPr="00BF298D" w:rsidRDefault="00CC4805" w:rsidP="00107FF4">
      <w:pPr>
        <w:rPr>
          <w:sz w:val="22"/>
          <w:szCs w:val="22"/>
        </w:rPr>
      </w:pPr>
    </w:p>
    <w:p w14:paraId="61CFD5C2" w14:textId="77777777" w:rsidR="00CC4805" w:rsidRPr="00BF298D" w:rsidRDefault="00CC4805" w:rsidP="00107FF4">
      <w:pPr>
        <w:rPr>
          <w:sz w:val="22"/>
          <w:szCs w:val="22"/>
        </w:rPr>
      </w:pPr>
      <w:r w:rsidRPr="00BF298D">
        <w:rPr>
          <w:b/>
          <w:bCs/>
          <w:sz w:val="22"/>
          <w:szCs w:val="22"/>
          <w:u w:val="single"/>
        </w:rPr>
        <w:t>SERVICES</w:t>
      </w:r>
    </w:p>
    <w:p w14:paraId="7D4852B6" w14:textId="77777777" w:rsidR="00CC4805" w:rsidRPr="00BF298D" w:rsidRDefault="00CC4805" w:rsidP="00107FF4">
      <w:pPr>
        <w:rPr>
          <w:sz w:val="22"/>
          <w:szCs w:val="22"/>
        </w:rPr>
      </w:pPr>
    </w:p>
    <w:p w14:paraId="5A99FBCA" w14:textId="77777777" w:rsidR="00CC4805" w:rsidRPr="00BF298D" w:rsidRDefault="00CC4805" w:rsidP="00107FF4">
      <w:pPr>
        <w:rPr>
          <w:sz w:val="22"/>
          <w:szCs w:val="22"/>
        </w:rPr>
      </w:pPr>
      <w:r w:rsidRPr="00BF298D">
        <w:rPr>
          <w:sz w:val="22"/>
          <w:szCs w:val="22"/>
        </w:rPr>
        <w:t>1.</w:t>
      </w:r>
      <w:r w:rsidRPr="00BF298D">
        <w:rPr>
          <w:sz w:val="22"/>
          <w:szCs w:val="22"/>
        </w:rPr>
        <w:tab/>
        <w:t>The services to be provided by the Contractor to the University are as follows:</w:t>
      </w:r>
    </w:p>
    <w:p w14:paraId="605D4EF8" w14:textId="77777777" w:rsidR="00CC4805" w:rsidRPr="00BF298D" w:rsidRDefault="00CC4805" w:rsidP="00107FF4">
      <w:pPr>
        <w:pStyle w:val="1AutoList1"/>
        <w:widowControl/>
        <w:ind w:left="0" w:firstLine="0"/>
        <w:jc w:val="left"/>
        <w:rPr>
          <w:sz w:val="22"/>
          <w:szCs w:val="22"/>
        </w:rPr>
      </w:pPr>
    </w:p>
    <w:p w14:paraId="76AB7115" w14:textId="77777777" w:rsidR="00CC4805" w:rsidRPr="00BF298D" w:rsidRDefault="00CC4805" w:rsidP="00107FF4">
      <w:pPr>
        <w:pStyle w:val="1AutoList1"/>
        <w:widowControl/>
        <w:tabs>
          <w:tab w:val="clear" w:pos="720"/>
        </w:tabs>
        <w:ind w:firstLine="0"/>
        <w:jc w:val="left"/>
        <w:rPr>
          <w:sz w:val="22"/>
          <w:szCs w:val="22"/>
        </w:rPr>
      </w:pPr>
      <w:r w:rsidRPr="00BF298D">
        <w:rPr>
          <w:sz w:val="22"/>
          <w:szCs w:val="22"/>
        </w:rPr>
        <w:t>(a)</w:t>
      </w:r>
      <w:r w:rsidRPr="00BF298D">
        <w:rPr>
          <w:sz w:val="22"/>
          <w:szCs w:val="22"/>
        </w:rPr>
        <w:tab/>
      </w:r>
      <w:r w:rsidRPr="00BF298D">
        <w:rPr>
          <w:color w:val="0000FF"/>
          <w:sz w:val="22"/>
          <w:szCs w:val="22"/>
        </w:rPr>
        <w:t>[</w:t>
      </w:r>
      <w:proofErr w:type="gramStart"/>
      <w:r w:rsidRPr="00BF298D">
        <w:rPr>
          <w:i/>
          <w:iCs/>
          <w:color w:val="0000FF"/>
          <w:sz w:val="22"/>
          <w:szCs w:val="22"/>
        </w:rPr>
        <w:t>insert</w:t>
      </w:r>
      <w:proofErr w:type="gramEnd"/>
      <w:r w:rsidRPr="00BF298D">
        <w:rPr>
          <w:i/>
          <w:iCs/>
          <w:color w:val="0000FF"/>
          <w:sz w:val="22"/>
          <w:szCs w:val="22"/>
        </w:rPr>
        <w:t xml:space="preserve"> </w:t>
      </w:r>
      <w:r w:rsidR="00781853" w:rsidRPr="00BF298D">
        <w:rPr>
          <w:i/>
          <w:iCs/>
          <w:color w:val="0000FF"/>
          <w:sz w:val="22"/>
          <w:szCs w:val="22"/>
        </w:rPr>
        <w:t>brief</w:t>
      </w:r>
      <w:r w:rsidRPr="00BF298D">
        <w:rPr>
          <w:i/>
          <w:iCs/>
          <w:color w:val="0000FF"/>
          <w:sz w:val="22"/>
          <w:szCs w:val="22"/>
        </w:rPr>
        <w:t xml:space="preserve"> description of services here</w:t>
      </w:r>
      <w:r w:rsidRPr="00BF298D">
        <w:rPr>
          <w:color w:val="0000FF"/>
          <w:sz w:val="22"/>
          <w:szCs w:val="22"/>
        </w:rPr>
        <w:t>]</w:t>
      </w:r>
    </w:p>
    <w:p w14:paraId="2A1E2F89" w14:textId="77777777" w:rsidR="00CC4805" w:rsidRPr="00BF298D" w:rsidRDefault="00CC4805" w:rsidP="00107FF4">
      <w:pPr>
        <w:rPr>
          <w:sz w:val="22"/>
          <w:szCs w:val="22"/>
        </w:rPr>
      </w:pPr>
    </w:p>
    <w:p w14:paraId="63126CD0" w14:textId="77777777" w:rsidR="00CC4805" w:rsidRPr="00BF298D" w:rsidRDefault="00781853" w:rsidP="00107FF4">
      <w:pPr>
        <w:ind w:left="720"/>
        <w:rPr>
          <w:sz w:val="22"/>
          <w:szCs w:val="22"/>
        </w:rPr>
      </w:pPr>
      <w:r w:rsidRPr="00BF298D">
        <w:rPr>
          <w:sz w:val="22"/>
          <w:szCs w:val="22"/>
        </w:rPr>
        <w:t>(</w:t>
      </w:r>
      <w:proofErr w:type="gramStart"/>
      <w:r w:rsidRPr="00BF298D">
        <w:rPr>
          <w:sz w:val="22"/>
          <w:szCs w:val="22"/>
        </w:rPr>
        <w:t>the</w:t>
      </w:r>
      <w:proofErr w:type="gramEnd"/>
      <w:r w:rsidRPr="00BF298D">
        <w:rPr>
          <w:sz w:val="22"/>
          <w:szCs w:val="22"/>
        </w:rPr>
        <w:t xml:space="preserve"> “Services”), as more completely described in Appendix “A” hereto annexed.</w:t>
      </w:r>
    </w:p>
    <w:p w14:paraId="54E563CB" w14:textId="77777777" w:rsidR="00CC4805" w:rsidRPr="00BF298D" w:rsidRDefault="00CC4805" w:rsidP="00107FF4">
      <w:pPr>
        <w:ind w:left="720"/>
        <w:rPr>
          <w:sz w:val="22"/>
          <w:szCs w:val="22"/>
        </w:rPr>
      </w:pPr>
    </w:p>
    <w:p w14:paraId="7F3242BA" w14:textId="77777777" w:rsidR="00CC4805" w:rsidRPr="00BF298D" w:rsidRDefault="00CC4805" w:rsidP="00107FF4">
      <w:pPr>
        <w:ind w:left="720" w:hanging="720"/>
        <w:rPr>
          <w:sz w:val="22"/>
          <w:szCs w:val="22"/>
        </w:rPr>
      </w:pPr>
      <w:r w:rsidRPr="00BF298D">
        <w:rPr>
          <w:sz w:val="22"/>
          <w:szCs w:val="22"/>
        </w:rPr>
        <w:t>2.</w:t>
      </w:r>
      <w:r w:rsidRPr="00BF298D">
        <w:rPr>
          <w:sz w:val="22"/>
          <w:szCs w:val="22"/>
        </w:rPr>
        <w:tab/>
        <w:t xml:space="preserve">The term of this Agreement shall commence on </w:t>
      </w:r>
      <w:r w:rsidRPr="00BF298D">
        <w:rPr>
          <w:color w:val="0000FF"/>
          <w:sz w:val="22"/>
          <w:szCs w:val="22"/>
        </w:rPr>
        <w:t>[</w:t>
      </w:r>
      <w:r w:rsidRPr="00BF298D">
        <w:rPr>
          <w:i/>
          <w:color w:val="0000FF"/>
          <w:sz w:val="22"/>
          <w:szCs w:val="22"/>
        </w:rPr>
        <w:t>insert start date</w:t>
      </w:r>
      <w:r w:rsidRPr="00BF298D">
        <w:rPr>
          <w:color w:val="0000FF"/>
          <w:sz w:val="22"/>
          <w:szCs w:val="22"/>
        </w:rPr>
        <w:t>]</w:t>
      </w:r>
      <w:r w:rsidRPr="00BF298D">
        <w:rPr>
          <w:sz w:val="22"/>
          <w:szCs w:val="22"/>
        </w:rPr>
        <w:t xml:space="preserve"> and end on </w:t>
      </w:r>
      <w:r w:rsidRPr="00BF298D">
        <w:rPr>
          <w:color w:val="0000FF"/>
          <w:sz w:val="22"/>
          <w:szCs w:val="22"/>
        </w:rPr>
        <w:t>[</w:t>
      </w:r>
      <w:r w:rsidRPr="00BF298D">
        <w:rPr>
          <w:i/>
          <w:color w:val="0000FF"/>
          <w:sz w:val="22"/>
          <w:szCs w:val="22"/>
        </w:rPr>
        <w:t>insert end date</w:t>
      </w:r>
      <w:r w:rsidRPr="00BF298D">
        <w:rPr>
          <w:color w:val="0000FF"/>
          <w:sz w:val="22"/>
          <w:szCs w:val="22"/>
        </w:rPr>
        <w:t>]</w:t>
      </w:r>
      <w:r w:rsidRPr="00BF298D">
        <w:rPr>
          <w:sz w:val="22"/>
          <w:szCs w:val="22"/>
        </w:rPr>
        <w:t xml:space="preserve">, </w:t>
      </w:r>
      <w:r w:rsidRPr="00BF298D">
        <w:rPr>
          <w:spacing w:val="-2"/>
          <w:sz w:val="22"/>
          <w:szCs w:val="22"/>
        </w:rPr>
        <w:t>and is subject to earlier termination as set out in Sections 1</w:t>
      </w:r>
      <w:r w:rsidR="00B17D00">
        <w:rPr>
          <w:spacing w:val="-2"/>
          <w:sz w:val="22"/>
          <w:szCs w:val="22"/>
        </w:rPr>
        <w:t>1</w:t>
      </w:r>
      <w:r w:rsidRPr="00BF298D">
        <w:rPr>
          <w:spacing w:val="-2"/>
          <w:sz w:val="22"/>
          <w:szCs w:val="22"/>
        </w:rPr>
        <w:t xml:space="preserve"> and 1</w:t>
      </w:r>
      <w:r w:rsidR="00B17D00">
        <w:rPr>
          <w:spacing w:val="-2"/>
          <w:sz w:val="22"/>
          <w:szCs w:val="22"/>
        </w:rPr>
        <w:t>2</w:t>
      </w:r>
      <w:r w:rsidRPr="00BF298D">
        <w:rPr>
          <w:spacing w:val="-2"/>
          <w:sz w:val="22"/>
          <w:szCs w:val="22"/>
        </w:rPr>
        <w:t xml:space="preserve"> hereof.</w:t>
      </w:r>
    </w:p>
    <w:p w14:paraId="4636CD8F" w14:textId="77777777" w:rsidR="00CC4805" w:rsidRPr="00BF298D" w:rsidRDefault="00CC4805" w:rsidP="00107FF4">
      <w:pPr>
        <w:rPr>
          <w:sz w:val="22"/>
          <w:szCs w:val="22"/>
        </w:rPr>
      </w:pPr>
    </w:p>
    <w:p w14:paraId="3F78C7AF" w14:textId="77777777" w:rsidR="00CC4805" w:rsidRPr="00BF298D" w:rsidRDefault="00CC4805" w:rsidP="00107FF4">
      <w:pPr>
        <w:rPr>
          <w:sz w:val="22"/>
          <w:szCs w:val="22"/>
        </w:rPr>
      </w:pPr>
      <w:r w:rsidRPr="00BF298D">
        <w:rPr>
          <w:b/>
          <w:bCs/>
          <w:sz w:val="22"/>
          <w:szCs w:val="22"/>
          <w:u w:val="single"/>
        </w:rPr>
        <w:t>CONDITIONS</w:t>
      </w:r>
    </w:p>
    <w:p w14:paraId="17914B29" w14:textId="77777777" w:rsidR="00CC4805" w:rsidRPr="00BF298D" w:rsidRDefault="00CC4805" w:rsidP="00107FF4">
      <w:pPr>
        <w:rPr>
          <w:sz w:val="22"/>
          <w:szCs w:val="22"/>
        </w:rPr>
      </w:pPr>
    </w:p>
    <w:p w14:paraId="3BFD1B6B" w14:textId="77777777" w:rsidR="00CC4805" w:rsidRPr="00BF298D" w:rsidRDefault="00CC4805" w:rsidP="00107FF4">
      <w:pPr>
        <w:ind w:left="720" w:hanging="720"/>
        <w:rPr>
          <w:sz w:val="22"/>
          <w:szCs w:val="22"/>
        </w:rPr>
      </w:pPr>
      <w:r w:rsidRPr="00BF298D">
        <w:rPr>
          <w:sz w:val="22"/>
          <w:szCs w:val="22"/>
        </w:rPr>
        <w:t>3.</w:t>
      </w:r>
      <w:r w:rsidRPr="00BF298D">
        <w:rPr>
          <w:sz w:val="22"/>
          <w:szCs w:val="22"/>
        </w:rPr>
        <w:tab/>
        <w:t xml:space="preserve">Upon receipt of invoice, the Contractor will be paid for the Services </w:t>
      </w:r>
      <w:r w:rsidR="00781853" w:rsidRPr="00BF298D">
        <w:rPr>
          <w:sz w:val="22"/>
          <w:szCs w:val="22"/>
        </w:rPr>
        <w:t>in accordance with and as described in Appendix “B” hereto annexed.</w:t>
      </w:r>
    </w:p>
    <w:p w14:paraId="7811A232" w14:textId="77777777" w:rsidR="003931F0" w:rsidRPr="00BF298D" w:rsidRDefault="003931F0" w:rsidP="00107FF4">
      <w:pPr>
        <w:rPr>
          <w:sz w:val="22"/>
          <w:szCs w:val="22"/>
        </w:rPr>
      </w:pPr>
    </w:p>
    <w:p w14:paraId="57885F8F" w14:textId="77777777" w:rsidR="00CC4805" w:rsidRPr="00BF298D" w:rsidRDefault="00CC4805" w:rsidP="00107FF4">
      <w:pPr>
        <w:ind w:left="720" w:hanging="720"/>
        <w:rPr>
          <w:sz w:val="22"/>
          <w:szCs w:val="22"/>
        </w:rPr>
      </w:pPr>
      <w:r w:rsidRPr="00BF298D">
        <w:rPr>
          <w:sz w:val="22"/>
          <w:szCs w:val="22"/>
        </w:rPr>
        <w:t>4.</w:t>
      </w:r>
      <w:r w:rsidRPr="00BF298D">
        <w:rPr>
          <w:sz w:val="22"/>
          <w:szCs w:val="22"/>
        </w:rPr>
        <w:tab/>
        <w:t>The Contractor is solely responsible for making any arrangements and for paying any and all expenses incurred in connection with providing the Services (including telephone, office supplies, document copying, facsimile transmission, postage and all types of insurance).</w:t>
      </w:r>
    </w:p>
    <w:p w14:paraId="25C6D37B" w14:textId="77777777" w:rsidR="00CC4805" w:rsidRPr="00BF298D" w:rsidRDefault="00CC4805" w:rsidP="00107FF4">
      <w:pPr>
        <w:pStyle w:val="1AutoList1"/>
        <w:widowControl/>
        <w:ind w:left="0" w:firstLine="0"/>
        <w:jc w:val="left"/>
        <w:rPr>
          <w:sz w:val="22"/>
          <w:szCs w:val="22"/>
        </w:rPr>
      </w:pPr>
    </w:p>
    <w:p w14:paraId="57ABEA0D" w14:textId="77777777" w:rsidR="00A109C0" w:rsidRPr="00BF298D" w:rsidRDefault="00CC4805" w:rsidP="00107FF4">
      <w:pPr>
        <w:ind w:left="720" w:hanging="720"/>
        <w:rPr>
          <w:sz w:val="22"/>
          <w:szCs w:val="22"/>
        </w:rPr>
      </w:pPr>
      <w:r w:rsidRPr="00BF298D">
        <w:rPr>
          <w:sz w:val="22"/>
          <w:szCs w:val="22"/>
        </w:rPr>
        <w:t>5.</w:t>
      </w:r>
      <w:r w:rsidRPr="00BF298D">
        <w:rPr>
          <w:sz w:val="22"/>
          <w:szCs w:val="22"/>
        </w:rPr>
        <w:tab/>
        <w:t xml:space="preserve">The Contractor shall be solely responsible for all legally required employer and employee contributions and deductions for the Contractor and any staff including </w:t>
      </w:r>
      <w:r w:rsidR="00142B49" w:rsidRPr="00BF298D">
        <w:rPr>
          <w:sz w:val="22"/>
          <w:szCs w:val="22"/>
        </w:rPr>
        <w:t xml:space="preserve">worker’s compensation, government or private pension plan, employment insurance and government income taxes and medical coverage. </w:t>
      </w:r>
    </w:p>
    <w:p w14:paraId="793EE2CA" w14:textId="77777777" w:rsidR="00CC4805" w:rsidRPr="00BF298D" w:rsidRDefault="00CC4805" w:rsidP="00107FF4">
      <w:pPr>
        <w:rPr>
          <w:sz w:val="22"/>
          <w:szCs w:val="22"/>
        </w:rPr>
      </w:pPr>
    </w:p>
    <w:p w14:paraId="7C8F5910" w14:textId="77777777" w:rsidR="00CC4805" w:rsidRPr="00BF298D" w:rsidRDefault="00CC4805" w:rsidP="00107FF4">
      <w:pPr>
        <w:ind w:left="720" w:hanging="720"/>
        <w:rPr>
          <w:sz w:val="22"/>
          <w:szCs w:val="22"/>
        </w:rPr>
      </w:pPr>
      <w:r w:rsidRPr="00BF298D">
        <w:rPr>
          <w:sz w:val="22"/>
          <w:szCs w:val="22"/>
        </w:rPr>
        <w:t>6.</w:t>
      </w:r>
      <w:r w:rsidRPr="00BF298D">
        <w:rPr>
          <w:sz w:val="22"/>
          <w:szCs w:val="22"/>
        </w:rPr>
        <w:tab/>
        <w:t xml:space="preserve">As a condition of this Agreement, the Contractor will be required to comply with all </w:t>
      </w:r>
      <w:r w:rsidR="00FC603D" w:rsidRPr="00BF298D">
        <w:rPr>
          <w:sz w:val="22"/>
          <w:szCs w:val="22"/>
        </w:rPr>
        <w:t xml:space="preserve">applicable </w:t>
      </w:r>
      <w:r w:rsidRPr="00BF298D">
        <w:rPr>
          <w:sz w:val="22"/>
          <w:szCs w:val="22"/>
        </w:rPr>
        <w:t>University policies.</w:t>
      </w:r>
    </w:p>
    <w:p w14:paraId="2258BA6B" w14:textId="77777777" w:rsidR="00781853" w:rsidRPr="00BF298D" w:rsidRDefault="00781853" w:rsidP="00107FF4">
      <w:pPr>
        <w:ind w:left="720" w:hanging="720"/>
        <w:rPr>
          <w:sz w:val="22"/>
          <w:szCs w:val="22"/>
        </w:rPr>
      </w:pPr>
    </w:p>
    <w:p w14:paraId="40F45B3C" w14:textId="77777777" w:rsidR="00CC4805" w:rsidRPr="00BF298D" w:rsidRDefault="00781853" w:rsidP="00107FF4">
      <w:pPr>
        <w:ind w:left="720" w:hanging="720"/>
        <w:rPr>
          <w:sz w:val="22"/>
          <w:szCs w:val="22"/>
        </w:rPr>
      </w:pPr>
      <w:r w:rsidRPr="00BF298D">
        <w:rPr>
          <w:sz w:val="22"/>
          <w:szCs w:val="22"/>
        </w:rPr>
        <w:lastRenderedPageBreak/>
        <w:t>7.</w:t>
      </w:r>
      <w:r w:rsidRPr="00BF298D">
        <w:rPr>
          <w:sz w:val="22"/>
          <w:szCs w:val="22"/>
        </w:rPr>
        <w:tab/>
        <w:t xml:space="preserve">The parties shall sign the </w:t>
      </w:r>
      <w:r w:rsidR="00585EF9" w:rsidRPr="00BF298D">
        <w:rPr>
          <w:sz w:val="22"/>
          <w:szCs w:val="22"/>
        </w:rPr>
        <w:t>Confidentiality Agreement</w:t>
      </w:r>
      <w:r w:rsidRPr="00BF298D">
        <w:rPr>
          <w:sz w:val="22"/>
          <w:szCs w:val="22"/>
        </w:rPr>
        <w:t xml:space="preserve"> hereto annexed as Appendix “C’ upon execution of this Agreement. </w:t>
      </w:r>
    </w:p>
    <w:p w14:paraId="795CE7C2" w14:textId="77777777" w:rsidR="00781853" w:rsidRPr="00BF298D" w:rsidRDefault="00781853" w:rsidP="00107FF4">
      <w:pPr>
        <w:ind w:left="720" w:hanging="720"/>
        <w:rPr>
          <w:sz w:val="22"/>
          <w:szCs w:val="22"/>
        </w:rPr>
      </w:pPr>
    </w:p>
    <w:p w14:paraId="7C33EAF2" w14:textId="77777777" w:rsidR="00142B49" w:rsidRDefault="00781853" w:rsidP="00107FF4">
      <w:pPr>
        <w:ind w:left="720" w:hanging="720"/>
        <w:rPr>
          <w:iCs/>
          <w:sz w:val="22"/>
          <w:szCs w:val="22"/>
        </w:rPr>
      </w:pPr>
      <w:r w:rsidRPr="00BF298D">
        <w:rPr>
          <w:sz w:val="22"/>
          <w:szCs w:val="22"/>
        </w:rPr>
        <w:t>8</w:t>
      </w:r>
      <w:r w:rsidR="00CC4805" w:rsidRPr="00BF298D">
        <w:rPr>
          <w:sz w:val="22"/>
          <w:szCs w:val="22"/>
        </w:rPr>
        <w:t>.</w:t>
      </w:r>
      <w:r w:rsidR="00CC4805" w:rsidRPr="00BF298D">
        <w:rPr>
          <w:sz w:val="22"/>
          <w:szCs w:val="22"/>
        </w:rPr>
        <w:tab/>
        <w:t xml:space="preserve">The Contractor warrants that it is a corporation/partnership/sole proprietor </w:t>
      </w:r>
      <w:r w:rsidR="00CC4805" w:rsidRPr="00BF298D">
        <w:rPr>
          <w:color w:val="0000FF"/>
          <w:sz w:val="22"/>
          <w:szCs w:val="22"/>
        </w:rPr>
        <w:t>[</w:t>
      </w:r>
      <w:r w:rsidR="00CC4805" w:rsidRPr="00BF298D">
        <w:rPr>
          <w:i/>
          <w:iCs/>
          <w:color w:val="0000FF"/>
          <w:sz w:val="22"/>
          <w:szCs w:val="22"/>
        </w:rPr>
        <w:t>ch</w:t>
      </w:r>
      <w:r w:rsidR="007817CF">
        <w:rPr>
          <w:i/>
          <w:iCs/>
          <w:color w:val="0000FF"/>
          <w:sz w:val="22"/>
          <w:szCs w:val="22"/>
        </w:rPr>
        <w:t>o</w:t>
      </w:r>
      <w:r w:rsidR="00CC4805" w:rsidRPr="00BF298D">
        <w:rPr>
          <w:i/>
          <w:iCs/>
          <w:color w:val="0000FF"/>
          <w:sz w:val="22"/>
          <w:szCs w:val="22"/>
        </w:rPr>
        <w:t>ose one</w:t>
      </w:r>
      <w:r w:rsidR="00CC4805" w:rsidRPr="00BF298D">
        <w:rPr>
          <w:color w:val="0000FF"/>
          <w:sz w:val="22"/>
          <w:szCs w:val="22"/>
        </w:rPr>
        <w:t>]</w:t>
      </w:r>
      <w:r w:rsidR="00635AE8">
        <w:rPr>
          <w:sz w:val="22"/>
          <w:szCs w:val="22"/>
        </w:rPr>
        <w:t xml:space="preserve"> </w:t>
      </w:r>
      <w:r w:rsidR="00CC4805" w:rsidRPr="00BF298D">
        <w:rPr>
          <w:sz w:val="22"/>
          <w:szCs w:val="22"/>
        </w:rPr>
        <w:t xml:space="preserve">Further, </w:t>
      </w:r>
      <w:r w:rsidR="00EB393D" w:rsidRPr="00BF298D">
        <w:rPr>
          <w:sz w:val="22"/>
          <w:szCs w:val="22"/>
        </w:rPr>
        <w:t xml:space="preserve">the </w:t>
      </w:r>
      <w:r w:rsidR="00142B49" w:rsidRPr="00BF298D">
        <w:rPr>
          <w:sz w:val="22"/>
          <w:szCs w:val="22"/>
        </w:rPr>
        <w:t xml:space="preserve">Contractor warrants and represents that it is duly registered and qualified to do business wherever necessary to carry out the terms of this Agreement.  Acceptance of this Agreement does not constitute employment by the University or employment under </w:t>
      </w:r>
      <w:r w:rsidR="00142B49" w:rsidRPr="00BF298D">
        <w:rPr>
          <w:i/>
          <w:iCs/>
          <w:sz w:val="22"/>
          <w:szCs w:val="22"/>
        </w:rPr>
        <w:t>The Employment Insurance Act</w:t>
      </w:r>
      <w:r w:rsidR="00142B49" w:rsidRPr="00BF298D">
        <w:rPr>
          <w:iCs/>
          <w:sz w:val="22"/>
          <w:szCs w:val="22"/>
        </w:rPr>
        <w:t>.  The status of the Contractor shall at all times remain that of an independent contractor.</w:t>
      </w:r>
      <w:r w:rsidR="00635AE8">
        <w:rPr>
          <w:iCs/>
          <w:sz w:val="22"/>
          <w:szCs w:val="22"/>
        </w:rPr>
        <w:t xml:space="preserve">  </w:t>
      </w:r>
    </w:p>
    <w:p w14:paraId="6EC92E49" w14:textId="77777777" w:rsidR="00635AE8" w:rsidRDefault="00635AE8" w:rsidP="00635AE8">
      <w:pPr>
        <w:rPr>
          <w:iCs/>
          <w:sz w:val="22"/>
          <w:szCs w:val="22"/>
        </w:rPr>
      </w:pPr>
    </w:p>
    <w:p w14:paraId="3701A7C6" w14:textId="77777777" w:rsidR="00635AE8" w:rsidRPr="00BF298D" w:rsidRDefault="00635AE8" w:rsidP="00107FF4">
      <w:pPr>
        <w:ind w:left="720" w:hanging="720"/>
        <w:rPr>
          <w:sz w:val="22"/>
          <w:szCs w:val="22"/>
        </w:rPr>
      </w:pPr>
    </w:p>
    <w:p w14:paraId="558E1724" w14:textId="77777777" w:rsidR="00CC4805" w:rsidRPr="00BF298D" w:rsidRDefault="00CC4805" w:rsidP="00107FF4">
      <w:pPr>
        <w:pStyle w:val="1AutoList1"/>
        <w:jc w:val="left"/>
        <w:rPr>
          <w:sz w:val="22"/>
          <w:szCs w:val="22"/>
        </w:rPr>
      </w:pPr>
    </w:p>
    <w:p w14:paraId="471AB378" w14:textId="77777777" w:rsidR="00EE4AE0" w:rsidRPr="00BF298D" w:rsidRDefault="00781853" w:rsidP="00107FF4">
      <w:pPr>
        <w:pStyle w:val="1AutoList1"/>
        <w:jc w:val="left"/>
        <w:rPr>
          <w:sz w:val="22"/>
          <w:szCs w:val="22"/>
        </w:rPr>
      </w:pPr>
      <w:r w:rsidRPr="00BF298D">
        <w:rPr>
          <w:sz w:val="22"/>
          <w:szCs w:val="22"/>
        </w:rPr>
        <w:t>9</w:t>
      </w:r>
      <w:r w:rsidR="00CC4805" w:rsidRPr="00BF298D">
        <w:rPr>
          <w:sz w:val="22"/>
          <w:szCs w:val="22"/>
        </w:rPr>
        <w:t>.</w:t>
      </w:r>
      <w:r w:rsidR="00CC4805" w:rsidRPr="00BF298D">
        <w:rPr>
          <w:sz w:val="22"/>
          <w:szCs w:val="22"/>
        </w:rPr>
        <w:tab/>
        <w:t>All materials including, but not limited to, documents, raw data, research, processes, technology, programs and inventions conceived or produced in the performance of this Agreement shall belong to the University.</w:t>
      </w:r>
    </w:p>
    <w:p w14:paraId="6663D1F1" w14:textId="77777777" w:rsidR="00EE4AE0" w:rsidRPr="00BF298D" w:rsidRDefault="00EE4AE0" w:rsidP="00107FF4">
      <w:pPr>
        <w:ind w:left="720" w:hanging="720"/>
        <w:rPr>
          <w:sz w:val="22"/>
          <w:szCs w:val="22"/>
        </w:rPr>
      </w:pPr>
    </w:p>
    <w:p w14:paraId="1E79F21B" w14:textId="77777777" w:rsidR="00781853" w:rsidRPr="00BF298D" w:rsidRDefault="00EE4AE0" w:rsidP="00107FF4">
      <w:pPr>
        <w:pStyle w:val="1AutoList1"/>
        <w:jc w:val="left"/>
        <w:rPr>
          <w:sz w:val="22"/>
          <w:szCs w:val="22"/>
        </w:rPr>
      </w:pPr>
      <w:r w:rsidRPr="00BF298D">
        <w:rPr>
          <w:sz w:val="22"/>
          <w:szCs w:val="22"/>
        </w:rPr>
        <w:t>10</w:t>
      </w:r>
      <w:r w:rsidR="00CC4805" w:rsidRPr="00BF298D">
        <w:rPr>
          <w:sz w:val="22"/>
          <w:szCs w:val="22"/>
        </w:rPr>
        <w:t>.</w:t>
      </w:r>
      <w:r w:rsidR="00CC4805" w:rsidRPr="00BF298D">
        <w:rPr>
          <w:sz w:val="22"/>
          <w:szCs w:val="22"/>
        </w:rPr>
        <w:tab/>
      </w:r>
      <w:r w:rsidR="00B07E3C" w:rsidRPr="00BF298D">
        <w:rPr>
          <w:sz w:val="22"/>
          <w:szCs w:val="22"/>
        </w:rPr>
        <w:t>(</w:t>
      </w:r>
      <w:proofErr w:type="gramStart"/>
      <w:r w:rsidR="00B07E3C" w:rsidRPr="00BF298D">
        <w:rPr>
          <w:sz w:val="22"/>
          <w:szCs w:val="22"/>
        </w:rPr>
        <w:t>a</w:t>
      </w:r>
      <w:proofErr w:type="gramEnd"/>
      <w:r w:rsidR="00B07E3C" w:rsidRPr="00BF298D">
        <w:rPr>
          <w:sz w:val="22"/>
          <w:szCs w:val="22"/>
        </w:rPr>
        <w:t>)</w:t>
      </w:r>
      <w:r w:rsidR="00B07E3C" w:rsidRPr="00BF298D">
        <w:rPr>
          <w:sz w:val="22"/>
          <w:szCs w:val="22"/>
        </w:rPr>
        <w:tab/>
      </w:r>
      <w:r w:rsidR="00781853" w:rsidRPr="00BF298D">
        <w:rPr>
          <w:sz w:val="22"/>
          <w:szCs w:val="22"/>
        </w:rPr>
        <w:t xml:space="preserve">The Contractor shall perform all services in accordance with applicable professional standards.  The Contractor shall maintain errors and omissions insurance under a contract of indemnity with a limit of liability of not less than </w:t>
      </w:r>
      <w:r w:rsidR="00781853" w:rsidRPr="00E160C2">
        <w:rPr>
          <w:color w:val="0000FF"/>
          <w:sz w:val="22"/>
          <w:szCs w:val="22"/>
        </w:rPr>
        <w:t xml:space="preserve">___ </w:t>
      </w:r>
      <w:r w:rsidR="00781853" w:rsidRPr="00BF298D">
        <w:rPr>
          <w:sz w:val="22"/>
          <w:szCs w:val="22"/>
        </w:rPr>
        <w:t>million dollars and shall provide the University with written confirmation of such insurance upon the execution of this Agreement and at any time during the term of this Agreement upon request.</w:t>
      </w:r>
    </w:p>
    <w:p w14:paraId="4749AA55" w14:textId="77777777" w:rsidR="00B07E3C" w:rsidRPr="00BF298D" w:rsidRDefault="00B07E3C" w:rsidP="00107FF4">
      <w:pPr>
        <w:pStyle w:val="1AutoList1"/>
        <w:jc w:val="left"/>
        <w:rPr>
          <w:sz w:val="22"/>
          <w:szCs w:val="22"/>
        </w:rPr>
      </w:pPr>
    </w:p>
    <w:p w14:paraId="70186561" w14:textId="77777777" w:rsidR="005B22BE" w:rsidRPr="00BF298D" w:rsidRDefault="00B07E3C" w:rsidP="00107FF4">
      <w:pPr>
        <w:pStyle w:val="DJMStyle"/>
        <w:ind w:left="720" w:hanging="720"/>
        <w:rPr>
          <w:rFonts w:ascii="Times New Roman" w:hAnsi="Times New Roman"/>
          <w:sz w:val="22"/>
          <w:szCs w:val="22"/>
        </w:rPr>
      </w:pPr>
      <w:r w:rsidRPr="00BF298D">
        <w:rPr>
          <w:rFonts w:ascii="Times New Roman" w:hAnsi="Times New Roman"/>
          <w:sz w:val="22"/>
          <w:szCs w:val="22"/>
        </w:rPr>
        <w:tab/>
      </w:r>
      <w:r w:rsidRPr="00BF298D">
        <w:rPr>
          <w:rFonts w:ascii="Times New Roman" w:hAnsi="Times New Roman"/>
          <w:sz w:val="22"/>
          <w:szCs w:val="22"/>
        </w:rPr>
        <w:tab/>
      </w:r>
      <w:r w:rsidRPr="00BF298D">
        <w:rPr>
          <w:rFonts w:ascii="Times New Roman" w:hAnsi="Times New Roman"/>
          <w:sz w:val="22"/>
          <w:szCs w:val="22"/>
        </w:rPr>
        <w:tab/>
      </w:r>
      <w:r w:rsidR="00E160C2">
        <w:rPr>
          <w:rFonts w:ascii="Times New Roman" w:hAnsi="Times New Roman"/>
          <w:sz w:val="22"/>
          <w:szCs w:val="22"/>
        </w:rPr>
        <w:t xml:space="preserve">                                       </w:t>
      </w:r>
      <w:r w:rsidRPr="00BF298D">
        <w:rPr>
          <w:rFonts w:ascii="Times New Roman" w:hAnsi="Times New Roman"/>
          <w:b/>
          <w:sz w:val="22"/>
          <w:szCs w:val="22"/>
          <w:u w:val="single"/>
        </w:rPr>
        <w:t>OR</w:t>
      </w:r>
    </w:p>
    <w:p w14:paraId="72F626A8" w14:textId="77777777" w:rsidR="00B07E3C" w:rsidRPr="00BF298D" w:rsidRDefault="00B07E3C" w:rsidP="00107FF4">
      <w:pPr>
        <w:pStyle w:val="DJMStyle"/>
        <w:ind w:left="720" w:hanging="720"/>
        <w:rPr>
          <w:rFonts w:ascii="Times New Roman" w:hAnsi="Times New Roman"/>
          <w:sz w:val="22"/>
          <w:szCs w:val="22"/>
        </w:rPr>
      </w:pPr>
    </w:p>
    <w:p w14:paraId="6835F4F0" w14:textId="207C0A55" w:rsidR="00CC4805" w:rsidRPr="00BF298D" w:rsidRDefault="00EE4AE0" w:rsidP="00107FF4">
      <w:pPr>
        <w:pStyle w:val="SMLIndent"/>
        <w:spacing w:after="0"/>
        <w:jc w:val="left"/>
        <w:rPr>
          <w:rFonts w:ascii="Times New Roman" w:hAnsi="Times New Roman" w:cs="Times New Roman"/>
          <w:szCs w:val="22"/>
        </w:rPr>
      </w:pPr>
      <w:r w:rsidRPr="00BF298D">
        <w:rPr>
          <w:rFonts w:ascii="Times New Roman" w:hAnsi="Times New Roman" w:cs="Times New Roman"/>
          <w:szCs w:val="22"/>
        </w:rPr>
        <w:t>(</w:t>
      </w:r>
      <w:r w:rsidR="00B07E3C" w:rsidRPr="00BF298D">
        <w:rPr>
          <w:rFonts w:ascii="Times New Roman" w:hAnsi="Times New Roman" w:cs="Times New Roman"/>
          <w:szCs w:val="22"/>
        </w:rPr>
        <w:t>a</w:t>
      </w:r>
      <w:r w:rsidRPr="00BF298D">
        <w:rPr>
          <w:rFonts w:ascii="Times New Roman" w:hAnsi="Times New Roman" w:cs="Times New Roman"/>
          <w:szCs w:val="22"/>
        </w:rPr>
        <w:t>)</w:t>
      </w:r>
      <w:r w:rsidRPr="00BF298D">
        <w:rPr>
          <w:rFonts w:ascii="Times New Roman" w:hAnsi="Times New Roman" w:cs="Times New Roman"/>
          <w:szCs w:val="22"/>
        </w:rPr>
        <w:tab/>
      </w:r>
      <w:r w:rsidR="005B22BE" w:rsidRPr="00BF298D">
        <w:rPr>
          <w:rFonts w:ascii="Times New Roman" w:hAnsi="Times New Roman" w:cs="Times New Roman"/>
          <w:szCs w:val="22"/>
        </w:rPr>
        <w:t>Each party shall, at its own cost, provide and maintain during the entire term of this Agreement commercial general liability insurance of $</w:t>
      </w:r>
      <w:r w:rsidR="00E160C2" w:rsidRPr="00E160C2">
        <w:rPr>
          <w:rFonts w:ascii="Times New Roman" w:hAnsi="Times New Roman" w:cs="Times New Roman"/>
          <w:color w:val="0000FF"/>
          <w:szCs w:val="22"/>
        </w:rPr>
        <w:t>_</w:t>
      </w:r>
      <w:r w:rsidR="00887756" w:rsidRPr="00E160C2">
        <w:rPr>
          <w:rFonts w:ascii="Times New Roman" w:hAnsi="Times New Roman" w:cs="Times New Roman"/>
          <w:color w:val="0000FF"/>
          <w:szCs w:val="22"/>
        </w:rPr>
        <w:t>__</w:t>
      </w:r>
      <w:proofErr w:type="gramStart"/>
      <w:r w:rsidR="005B22BE" w:rsidRPr="00BF298D">
        <w:rPr>
          <w:rFonts w:ascii="Times New Roman" w:hAnsi="Times New Roman" w:cs="Times New Roman"/>
          <w:szCs w:val="22"/>
        </w:rPr>
        <w:t>,000,000</w:t>
      </w:r>
      <w:proofErr w:type="gramEnd"/>
      <w:r w:rsidR="005B22BE" w:rsidRPr="00BF298D">
        <w:rPr>
          <w:rFonts w:ascii="Times New Roman" w:hAnsi="Times New Roman" w:cs="Times New Roman"/>
          <w:szCs w:val="22"/>
        </w:rPr>
        <w:t>, providing 30 days’ notice of cancellation.  Each party shall provide the other with satisfactory proof of such insurance.</w:t>
      </w:r>
    </w:p>
    <w:p w14:paraId="79028967" w14:textId="77777777" w:rsidR="00887756" w:rsidRPr="00BF298D" w:rsidRDefault="00887756" w:rsidP="00107FF4">
      <w:pPr>
        <w:rPr>
          <w:b/>
          <w:sz w:val="22"/>
          <w:szCs w:val="22"/>
          <w:u w:val="single"/>
        </w:rPr>
      </w:pPr>
    </w:p>
    <w:p w14:paraId="715E3C09" w14:textId="77777777" w:rsidR="00CC4805" w:rsidRPr="00BF298D" w:rsidRDefault="00CC4805" w:rsidP="00107FF4">
      <w:pPr>
        <w:pStyle w:val="1AutoList1"/>
        <w:jc w:val="left"/>
        <w:rPr>
          <w:sz w:val="22"/>
          <w:szCs w:val="22"/>
        </w:rPr>
      </w:pPr>
      <w:r w:rsidRPr="00BF298D">
        <w:rPr>
          <w:sz w:val="22"/>
          <w:szCs w:val="22"/>
        </w:rPr>
        <w:tab/>
        <w:t>(</w:t>
      </w:r>
      <w:r w:rsidR="00B07E3C" w:rsidRPr="00BF298D">
        <w:rPr>
          <w:sz w:val="22"/>
          <w:szCs w:val="22"/>
        </w:rPr>
        <w:t>b</w:t>
      </w:r>
      <w:r w:rsidRPr="00BF298D">
        <w:rPr>
          <w:sz w:val="22"/>
          <w:szCs w:val="22"/>
        </w:rPr>
        <w:t>)</w:t>
      </w:r>
      <w:r w:rsidRPr="00BF298D">
        <w:rPr>
          <w:sz w:val="22"/>
          <w:szCs w:val="22"/>
        </w:rPr>
        <w:tab/>
        <w:t>The Contractor</w:t>
      </w:r>
      <w:r w:rsidR="00887756" w:rsidRPr="00BF298D">
        <w:rPr>
          <w:sz w:val="22"/>
          <w:szCs w:val="22"/>
        </w:rPr>
        <w:t xml:space="preserve"> agrees to</w:t>
      </w:r>
      <w:r w:rsidRPr="00BF298D">
        <w:rPr>
          <w:sz w:val="22"/>
          <w:szCs w:val="22"/>
        </w:rPr>
        <w:t xml:space="preserve"> indemnif</w:t>
      </w:r>
      <w:r w:rsidR="00887756" w:rsidRPr="00BF298D">
        <w:rPr>
          <w:sz w:val="22"/>
          <w:szCs w:val="22"/>
        </w:rPr>
        <w:t>y and save</w:t>
      </w:r>
      <w:r w:rsidRPr="00BF298D">
        <w:rPr>
          <w:sz w:val="22"/>
          <w:szCs w:val="22"/>
        </w:rPr>
        <w:t xml:space="preserve"> harmless the University, the University’s officers, employees and agen</w:t>
      </w:r>
      <w:r w:rsidR="005B22BE" w:rsidRPr="00BF298D">
        <w:rPr>
          <w:sz w:val="22"/>
          <w:szCs w:val="22"/>
        </w:rPr>
        <w:t>ts against any and all liabilities, actions,</w:t>
      </w:r>
      <w:r w:rsidRPr="00BF298D">
        <w:rPr>
          <w:sz w:val="22"/>
          <w:szCs w:val="22"/>
        </w:rPr>
        <w:t xml:space="preserve"> loss</w:t>
      </w:r>
      <w:r w:rsidR="005B22BE" w:rsidRPr="00BF298D">
        <w:rPr>
          <w:sz w:val="22"/>
          <w:szCs w:val="22"/>
        </w:rPr>
        <w:t>es</w:t>
      </w:r>
      <w:r w:rsidRPr="00BF298D">
        <w:rPr>
          <w:sz w:val="22"/>
          <w:szCs w:val="22"/>
        </w:rPr>
        <w:t>, damage</w:t>
      </w:r>
      <w:r w:rsidR="005B22BE" w:rsidRPr="00BF298D">
        <w:rPr>
          <w:sz w:val="22"/>
          <w:szCs w:val="22"/>
        </w:rPr>
        <w:t>s</w:t>
      </w:r>
      <w:r w:rsidRPr="00BF298D">
        <w:rPr>
          <w:sz w:val="22"/>
          <w:szCs w:val="22"/>
        </w:rPr>
        <w:t>, cost</w:t>
      </w:r>
      <w:r w:rsidR="005B22BE" w:rsidRPr="00BF298D">
        <w:rPr>
          <w:sz w:val="22"/>
          <w:szCs w:val="22"/>
        </w:rPr>
        <w:t>s</w:t>
      </w:r>
      <w:r w:rsidRPr="00BF298D">
        <w:rPr>
          <w:sz w:val="22"/>
          <w:szCs w:val="22"/>
        </w:rPr>
        <w:t xml:space="preserve"> </w:t>
      </w:r>
      <w:r w:rsidR="005B22BE" w:rsidRPr="00BF298D">
        <w:rPr>
          <w:sz w:val="22"/>
          <w:szCs w:val="22"/>
        </w:rPr>
        <w:t>and</w:t>
      </w:r>
      <w:r w:rsidRPr="00BF298D">
        <w:rPr>
          <w:sz w:val="22"/>
          <w:szCs w:val="22"/>
        </w:rPr>
        <w:t xml:space="preserve"> expense</w:t>
      </w:r>
      <w:r w:rsidR="005B22BE" w:rsidRPr="00BF298D">
        <w:rPr>
          <w:sz w:val="22"/>
          <w:szCs w:val="22"/>
        </w:rPr>
        <w:t>s</w:t>
      </w:r>
      <w:r w:rsidR="00B07E3C" w:rsidRPr="00BF298D">
        <w:rPr>
          <w:sz w:val="22"/>
          <w:szCs w:val="22"/>
        </w:rPr>
        <w:t xml:space="preserve"> which the University</w:t>
      </w:r>
      <w:r w:rsidR="00887756" w:rsidRPr="00BF298D">
        <w:rPr>
          <w:sz w:val="22"/>
          <w:szCs w:val="22"/>
        </w:rPr>
        <w:t xml:space="preserve">, its officers, employees and agents </w:t>
      </w:r>
      <w:r w:rsidRPr="00BF298D">
        <w:rPr>
          <w:sz w:val="22"/>
          <w:szCs w:val="22"/>
        </w:rPr>
        <w:t>may sustain, incur, suffer or be required to pay by reason of the Contractor’s breach of this Agreement</w:t>
      </w:r>
      <w:r w:rsidR="00B07E3C" w:rsidRPr="00BF298D">
        <w:rPr>
          <w:sz w:val="22"/>
          <w:szCs w:val="22"/>
        </w:rPr>
        <w:t xml:space="preserve"> or</w:t>
      </w:r>
      <w:r w:rsidRPr="00BF298D">
        <w:rPr>
          <w:sz w:val="22"/>
          <w:szCs w:val="22"/>
        </w:rPr>
        <w:t xml:space="preserve"> </w:t>
      </w:r>
      <w:r w:rsidR="00887756" w:rsidRPr="00BF298D">
        <w:rPr>
          <w:sz w:val="22"/>
          <w:szCs w:val="22"/>
        </w:rPr>
        <w:t>by reason of any</w:t>
      </w:r>
      <w:r w:rsidRPr="00BF298D">
        <w:rPr>
          <w:sz w:val="22"/>
          <w:szCs w:val="22"/>
        </w:rPr>
        <w:t xml:space="preserve"> act</w:t>
      </w:r>
      <w:r w:rsidR="005B22BE" w:rsidRPr="00BF298D">
        <w:rPr>
          <w:sz w:val="22"/>
          <w:szCs w:val="22"/>
        </w:rPr>
        <w:t>,</w:t>
      </w:r>
      <w:r w:rsidRPr="00BF298D">
        <w:rPr>
          <w:sz w:val="22"/>
          <w:szCs w:val="22"/>
        </w:rPr>
        <w:t xml:space="preserve"> omission</w:t>
      </w:r>
      <w:r w:rsidR="005B22BE" w:rsidRPr="00BF298D">
        <w:rPr>
          <w:sz w:val="22"/>
          <w:szCs w:val="22"/>
        </w:rPr>
        <w:t>, fault, default or negligence</w:t>
      </w:r>
      <w:r w:rsidRPr="00BF298D">
        <w:rPr>
          <w:sz w:val="22"/>
          <w:szCs w:val="22"/>
        </w:rPr>
        <w:t xml:space="preserve"> of the </w:t>
      </w:r>
      <w:r w:rsidR="005B22BE" w:rsidRPr="00BF298D">
        <w:rPr>
          <w:sz w:val="22"/>
          <w:szCs w:val="22"/>
        </w:rPr>
        <w:t>Contractor</w:t>
      </w:r>
      <w:r w:rsidR="00B07E3C" w:rsidRPr="00BF298D">
        <w:rPr>
          <w:sz w:val="22"/>
          <w:szCs w:val="22"/>
        </w:rPr>
        <w:t xml:space="preserve"> or</w:t>
      </w:r>
      <w:r w:rsidR="005B22BE" w:rsidRPr="00BF298D">
        <w:rPr>
          <w:sz w:val="22"/>
          <w:szCs w:val="22"/>
        </w:rPr>
        <w:t xml:space="preserve"> of th</w:t>
      </w:r>
      <w:r w:rsidR="008F5B84" w:rsidRPr="00BF298D">
        <w:rPr>
          <w:sz w:val="22"/>
          <w:szCs w:val="22"/>
        </w:rPr>
        <w:t>o</w:t>
      </w:r>
      <w:r w:rsidR="005B22BE" w:rsidRPr="00BF298D">
        <w:rPr>
          <w:sz w:val="22"/>
          <w:szCs w:val="22"/>
        </w:rPr>
        <w:t xml:space="preserve">se for whom the Contractor is responsible </w:t>
      </w:r>
      <w:r w:rsidR="00B07E3C" w:rsidRPr="00BF298D">
        <w:rPr>
          <w:sz w:val="22"/>
          <w:szCs w:val="22"/>
        </w:rPr>
        <w:t>at</w:t>
      </w:r>
      <w:r w:rsidR="005B22BE" w:rsidRPr="00BF298D">
        <w:rPr>
          <w:sz w:val="22"/>
          <w:szCs w:val="22"/>
        </w:rPr>
        <w:t xml:space="preserve"> law.  This indemnity shall not be prejudiced by, and shall survive, the termination of this Agreement</w:t>
      </w:r>
      <w:r w:rsidRPr="00BF298D">
        <w:rPr>
          <w:sz w:val="22"/>
          <w:szCs w:val="22"/>
        </w:rPr>
        <w:t>.</w:t>
      </w:r>
    </w:p>
    <w:p w14:paraId="47321CC8" w14:textId="77777777" w:rsidR="00CC4805" w:rsidRPr="00BF298D" w:rsidRDefault="00CC4805" w:rsidP="00107FF4">
      <w:pPr>
        <w:rPr>
          <w:sz w:val="22"/>
          <w:szCs w:val="22"/>
        </w:rPr>
      </w:pPr>
    </w:p>
    <w:p w14:paraId="6886F3B4" w14:textId="77777777" w:rsidR="00CC4805" w:rsidRPr="00BF298D" w:rsidRDefault="00CC4805" w:rsidP="00107FF4">
      <w:pPr>
        <w:ind w:left="720" w:hanging="720"/>
        <w:rPr>
          <w:sz w:val="22"/>
          <w:szCs w:val="22"/>
        </w:rPr>
      </w:pPr>
      <w:r w:rsidRPr="00BF298D">
        <w:rPr>
          <w:sz w:val="22"/>
          <w:szCs w:val="22"/>
        </w:rPr>
        <w:t>1</w:t>
      </w:r>
      <w:r w:rsidR="008F5B84" w:rsidRPr="00BF298D">
        <w:rPr>
          <w:sz w:val="22"/>
          <w:szCs w:val="22"/>
        </w:rPr>
        <w:t>1</w:t>
      </w:r>
      <w:r w:rsidRPr="00BF298D">
        <w:rPr>
          <w:sz w:val="22"/>
          <w:szCs w:val="22"/>
        </w:rPr>
        <w:t>.</w:t>
      </w:r>
      <w:r w:rsidRPr="00BF298D">
        <w:rPr>
          <w:sz w:val="22"/>
          <w:szCs w:val="22"/>
        </w:rPr>
        <w:tab/>
        <w:t>This Agreement may be terminated as follows:</w:t>
      </w:r>
    </w:p>
    <w:p w14:paraId="1C40326F" w14:textId="77777777" w:rsidR="00CC4805" w:rsidRPr="00BF298D" w:rsidRDefault="00CC4805" w:rsidP="00107FF4">
      <w:pPr>
        <w:tabs>
          <w:tab w:val="left" w:pos="0"/>
        </w:tabs>
        <w:ind w:left="360"/>
        <w:rPr>
          <w:sz w:val="22"/>
          <w:szCs w:val="22"/>
        </w:rPr>
      </w:pPr>
    </w:p>
    <w:p w14:paraId="65DB9155" w14:textId="77777777" w:rsidR="00CC4805" w:rsidRPr="00BF298D" w:rsidRDefault="00CC4805" w:rsidP="00107FF4">
      <w:pPr>
        <w:pStyle w:val="SMLIndent"/>
        <w:spacing w:after="0"/>
        <w:jc w:val="left"/>
        <w:rPr>
          <w:rFonts w:ascii="Times New Roman" w:hAnsi="Times New Roman" w:cs="Times New Roman"/>
          <w:szCs w:val="22"/>
        </w:rPr>
      </w:pPr>
      <w:r w:rsidRPr="00BF298D">
        <w:rPr>
          <w:rFonts w:ascii="Times New Roman" w:hAnsi="Times New Roman" w:cs="Times New Roman"/>
          <w:szCs w:val="22"/>
        </w:rPr>
        <w:t>(a)</w:t>
      </w:r>
      <w:r w:rsidRPr="00BF298D">
        <w:rPr>
          <w:rFonts w:ascii="Times New Roman" w:hAnsi="Times New Roman" w:cs="Times New Roman"/>
          <w:szCs w:val="22"/>
        </w:rPr>
        <w:tab/>
        <w:t>By the University where:</w:t>
      </w:r>
    </w:p>
    <w:p w14:paraId="33634EE2" w14:textId="77777777" w:rsidR="00CC4805" w:rsidRPr="00BF298D" w:rsidRDefault="00CC4805" w:rsidP="00107FF4">
      <w:pPr>
        <w:tabs>
          <w:tab w:val="left" w:pos="-720"/>
          <w:tab w:val="left" w:pos="0"/>
        </w:tabs>
        <w:suppressAutoHyphens/>
        <w:ind w:left="2160"/>
        <w:rPr>
          <w:sz w:val="22"/>
          <w:szCs w:val="22"/>
        </w:rPr>
      </w:pPr>
    </w:p>
    <w:p w14:paraId="03D60840" w14:textId="77777777" w:rsidR="00CC4805" w:rsidRPr="00BF298D" w:rsidRDefault="00CC4805" w:rsidP="00107FF4">
      <w:pPr>
        <w:tabs>
          <w:tab w:val="left" w:pos="-720"/>
          <w:tab w:val="left" w:pos="0"/>
        </w:tabs>
        <w:suppressAutoHyphens/>
        <w:ind w:left="2160" w:hanging="720"/>
        <w:rPr>
          <w:sz w:val="22"/>
          <w:szCs w:val="22"/>
        </w:rPr>
      </w:pPr>
      <w:r w:rsidRPr="00BF298D">
        <w:rPr>
          <w:sz w:val="22"/>
          <w:szCs w:val="22"/>
        </w:rPr>
        <w:t>(</w:t>
      </w:r>
      <w:proofErr w:type="spellStart"/>
      <w:r w:rsidRPr="00BF298D">
        <w:rPr>
          <w:sz w:val="22"/>
          <w:szCs w:val="22"/>
        </w:rPr>
        <w:t>i</w:t>
      </w:r>
      <w:proofErr w:type="spellEnd"/>
      <w:r w:rsidRPr="00BF298D">
        <w:rPr>
          <w:sz w:val="22"/>
          <w:szCs w:val="22"/>
        </w:rPr>
        <w:t>)</w:t>
      </w:r>
      <w:r w:rsidRPr="00BF298D">
        <w:rPr>
          <w:sz w:val="22"/>
          <w:szCs w:val="22"/>
        </w:rPr>
        <w:tab/>
      </w:r>
      <w:proofErr w:type="gramStart"/>
      <w:r w:rsidRPr="00BF298D">
        <w:rPr>
          <w:sz w:val="22"/>
          <w:szCs w:val="22"/>
        </w:rPr>
        <w:t>in</w:t>
      </w:r>
      <w:proofErr w:type="gramEnd"/>
      <w:r w:rsidRPr="00BF298D">
        <w:rPr>
          <w:sz w:val="22"/>
          <w:szCs w:val="22"/>
        </w:rPr>
        <w:t xml:space="preserve"> the reasonable opinion of the University, the Services provided by the Contractor are unsatisfactory, inadequate, or are improperly provided;</w:t>
      </w:r>
    </w:p>
    <w:p w14:paraId="4507320D" w14:textId="77777777" w:rsidR="00CC4805" w:rsidRPr="00BF298D" w:rsidRDefault="00CC4805" w:rsidP="00107FF4">
      <w:pPr>
        <w:tabs>
          <w:tab w:val="left" w:pos="-720"/>
          <w:tab w:val="left" w:pos="0"/>
        </w:tabs>
        <w:suppressAutoHyphens/>
        <w:ind w:left="2160"/>
        <w:rPr>
          <w:sz w:val="22"/>
          <w:szCs w:val="22"/>
        </w:rPr>
      </w:pPr>
    </w:p>
    <w:p w14:paraId="4017FC68" w14:textId="77777777" w:rsidR="00CC4805" w:rsidRPr="00BF298D" w:rsidRDefault="00CC4805" w:rsidP="00107FF4">
      <w:pPr>
        <w:tabs>
          <w:tab w:val="left" w:pos="-720"/>
          <w:tab w:val="left" w:pos="0"/>
        </w:tabs>
        <w:suppressAutoHyphens/>
        <w:ind w:left="2160" w:hanging="720"/>
        <w:rPr>
          <w:sz w:val="22"/>
          <w:szCs w:val="22"/>
        </w:rPr>
      </w:pPr>
      <w:r w:rsidRPr="00BF298D">
        <w:rPr>
          <w:sz w:val="22"/>
          <w:szCs w:val="22"/>
        </w:rPr>
        <w:t>(ii)</w:t>
      </w:r>
      <w:r w:rsidRPr="00BF298D">
        <w:rPr>
          <w:sz w:val="22"/>
          <w:szCs w:val="22"/>
        </w:rPr>
        <w:tab/>
      </w:r>
      <w:proofErr w:type="gramStart"/>
      <w:r w:rsidRPr="00BF298D">
        <w:rPr>
          <w:sz w:val="22"/>
          <w:szCs w:val="22"/>
        </w:rPr>
        <w:t>in</w:t>
      </w:r>
      <w:proofErr w:type="gramEnd"/>
      <w:r w:rsidRPr="00BF298D">
        <w:rPr>
          <w:sz w:val="22"/>
          <w:szCs w:val="22"/>
        </w:rPr>
        <w:t xml:space="preserve"> the reasonable opinion of the University, the Contractor has failed to comply with any substantive term or condition of this Agreement;</w:t>
      </w:r>
    </w:p>
    <w:p w14:paraId="733AF9E5" w14:textId="77777777" w:rsidR="000069E4" w:rsidRPr="00BF298D" w:rsidRDefault="000069E4" w:rsidP="00107FF4">
      <w:pPr>
        <w:tabs>
          <w:tab w:val="left" w:pos="-720"/>
          <w:tab w:val="left" w:pos="0"/>
        </w:tabs>
        <w:suppressAutoHyphens/>
        <w:ind w:left="2160" w:hanging="720"/>
        <w:rPr>
          <w:sz w:val="22"/>
          <w:szCs w:val="22"/>
        </w:rPr>
      </w:pPr>
    </w:p>
    <w:p w14:paraId="3891B769" w14:textId="77777777" w:rsidR="00CC4805" w:rsidRPr="00BF298D" w:rsidRDefault="00CC4805" w:rsidP="00107FF4">
      <w:pPr>
        <w:tabs>
          <w:tab w:val="left" w:pos="-720"/>
        </w:tabs>
        <w:suppressAutoHyphens/>
        <w:rPr>
          <w:sz w:val="22"/>
          <w:szCs w:val="22"/>
        </w:rPr>
      </w:pPr>
    </w:p>
    <w:p w14:paraId="4935FC4E" w14:textId="77777777" w:rsidR="00CC4805" w:rsidRPr="00BF298D" w:rsidRDefault="00CC4805" w:rsidP="00107FF4">
      <w:pPr>
        <w:tabs>
          <w:tab w:val="left" w:pos="-720"/>
        </w:tabs>
        <w:suppressAutoHyphens/>
        <w:ind w:left="2160" w:hanging="720"/>
        <w:rPr>
          <w:sz w:val="22"/>
          <w:szCs w:val="22"/>
        </w:rPr>
      </w:pPr>
      <w:r w:rsidRPr="00BF298D">
        <w:rPr>
          <w:sz w:val="22"/>
          <w:szCs w:val="22"/>
        </w:rPr>
        <w:t>(iii)</w:t>
      </w:r>
      <w:r w:rsidRPr="00BF298D">
        <w:rPr>
          <w:sz w:val="22"/>
          <w:szCs w:val="22"/>
        </w:rPr>
        <w:tab/>
      </w:r>
      <w:proofErr w:type="gramStart"/>
      <w:r w:rsidRPr="00BF298D">
        <w:rPr>
          <w:sz w:val="22"/>
          <w:szCs w:val="22"/>
        </w:rPr>
        <w:t>the</w:t>
      </w:r>
      <w:proofErr w:type="gramEnd"/>
      <w:r w:rsidRPr="00BF298D">
        <w:rPr>
          <w:sz w:val="22"/>
          <w:szCs w:val="22"/>
        </w:rPr>
        <w:t xml:space="preserve"> Contractor is dissolved or becomes bankrupt or insolvent;</w:t>
      </w:r>
    </w:p>
    <w:p w14:paraId="371D08EA" w14:textId="77777777" w:rsidR="00CC4805" w:rsidRPr="00BF298D" w:rsidRDefault="00CC4805" w:rsidP="00107FF4">
      <w:pPr>
        <w:tabs>
          <w:tab w:val="left" w:pos="-720"/>
        </w:tabs>
        <w:suppressAutoHyphens/>
        <w:ind w:left="2160"/>
        <w:rPr>
          <w:sz w:val="22"/>
          <w:szCs w:val="22"/>
        </w:rPr>
      </w:pPr>
    </w:p>
    <w:p w14:paraId="6FEBC4E8" w14:textId="77777777" w:rsidR="008B5C2D" w:rsidRDefault="00CC4805" w:rsidP="00107FF4">
      <w:pPr>
        <w:tabs>
          <w:tab w:val="left" w:pos="-720"/>
        </w:tabs>
        <w:suppressAutoHyphens/>
        <w:ind w:left="2160" w:hanging="720"/>
        <w:rPr>
          <w:sz w:val="22"/>
          <w:szCs w:val="22"/>
        </w:rPr>
      </w:pPr>
      <w:r w:rsidRPr="00BF298D">
        <w:rPr>
          <w:sz w:val="22"/>
          <w:szCs w:val="22"/>
        </w:rPr>
        <w:lastRenderedPageBreak/>
        <w:t>(iv)</w:t>
      </w:r>
      <w:r w:rsidRPr="00BF298D">
        <w:rPr>
          <w:sz w:val="22"/>
          <w:szCs w:val="22"/>
        </w:rPr>
        <w:tab/>
      </w:r>
      <w:proofErr w:type="gramStart"/>
      <w:r w:rsidRPr="00BF298D">
        <w:rPr>
          <w:sz w:val="22"/>
          <w:szCs w:val="22"/>
        </w:rPr>
        <w:t>the</w:t>
      </w:r>
      <w:proofErr w:type="gramEnd"/>
      <w:r w:rsidRPr="00BF298D">
        <w:rPr>
          <w:sz w:val="22"/>
          <w:szCs w:val="22"/>
        </w:rPr>
        <w:t xml:space="preserve"> Services are provided in connection with a project for which the University has been awarded funding from an external source or  for </w:t>
      </w:r>
    </w:p>
    <w:p w14:paraId="42EDF88F" w14:textId="77777777" w:rsidR="008B5C2D" w:rsidRDefault="008B5C2D" w:rsidP="00107FF4">
      <w:pPr>
        <w:tabs>
          <w:tab w:val="left" w:pos="-720"/>
        </w:tabs>
        <w:suppressAutoHyphens/>
        <w:ind w:left="2160" w:hanging="720"/>
        <w:rPr>
          <w:sz w:val="22"/>
          <w:szCs w:val="22"/>
        </w:rPr>
      </w:pPr>
    </w:p>
    <w:p w14:paraId="3E655E97" w14:textId="77777777" w:rsidR="00CC4805" w:rsidRPr="00BF298D" w:rsidRDefault="008B5C2D" w:rsidP="00107FF4">
      <w:pPr>
        <w:tabs>
          <w:tab w:val="left" w:pos="-720"/>
        </w:tabs>
        <w:suppressAutoHyphens/>
        <w:ind w:left="2160" w:hanging="720"/>
        <w:rPr>
          <w:sz w:val="22"/>
          <w:szCs w:val="22"/>
        </w:rPr>
      </w:pPr>
      <w:r>
        <w:rPr>
          <w:sz w:val="22"/>
          <w:szCs w:val="22"/>
        </w:rPr>
        <w:tab/>
      </w:r>
      <w:proofErr w:type="gramStart"/>
      <w:r w:rsidR="00CC4805" w:rsidRPr="00BF298D">
        <w:rPr>
          <w:sz w:val="22"/>
          <w:szCs w:val="22"/>
        </w:rPr>
        <w:t>which</w:t>
      </w:r>
      <w:proofErr w:type="gramEnd"/>
      <w:r w:rsidR="00CC4805" w:rsidRPr="00BF298D">
        <w:rPr>
          <w:sz w:val="22"/>
          <w:szCs w:val="22"/>
        </w:rPr>
        <w:t xml:space="preserve"> the University receives payment for the provision of services to a third party, and that project or contract has been  terminated or funding or payment reduced;</w:t>
      </w:r>
    </w:p>
    <w:p w14:paraId="51EA9C20" w14:textId="77777777" w:rsidR="00CC4805" w:rsidRPr="00BF298D" w:rsidRDefault="00CC4805" w:rsidP="00107FF4">
      <w:pPr>
        <w:rPr>
          <w:sz w:val="22"/>
          <w:szCs w:val="22"/>
        </w:rPr>
      </w:pPr>
    </w:p>
    <w:p w14:paraId="3074463A" w14:textId="77777777" w:rsidR="00CF0ECE" w:rsidRPr="00BF298D" w:rsidRDefault="00CC4805" w:rsidP="00107FF4">
      <w:pPr>
        <w:ind w:left="1440" w:hanging="720"/>
        <w:rPr>
          <w:sz w:val="22"/>
          <w:szCs w:val="22"/>
        </w:rPr>
      </w:pPr>
      <w:r w:rsidRPr="00BF298D">
        <w:rPr>
          <w:sz w:val="22"/>
          <w:szCs w:val="22"/>
        </w:rPr>
        <w:t>b)</w:t>
      </w:r>
      <w:r w:rsidRPr="00BF298D">
        <w:rPr>
          <w:sz w:val="22"/>
          <w:szCs w:val="22"/>
        </w:rPr>
        <w:tab/>
      </w:r>
      <w:r w:rsidR="005B22BE" w:rsidRPr="00BF298D">
        <w:rPr>
          <w:sz w:val="22"/>
          <w:szCs w:val="22"/>
        </w:rPr>
        <w:t>F</w:t>
      </w:r>
      <w:r w:rsidR="00CF0ECE" w:rsidRPr="00BF298D">
        <w:rPr>
          <w:sz w:val="22"/>
          <w:szCs w:val="22"/>
        </w:rPr>
        <w:t xml:space="preserve">ollowing a </w:t>
      </w:r>
      <w:r w:rsidR="005B22BE" w:rsidRPr="00BF298D">
        <w:rPr>
          <w:sz w:val="22"/>
          <w:szCs w:val="22"/>
        </w:rPr>
        <w:t xml:space="preserve">written </w:t>
      </w:r>
      <w:r w:rsidR="00CF0ECE" w:rsidRPr="00BF298D">
        <w:rPr>
          <w:sz w:val="22"/>
          <w:szCs w:val="22"/>
        </w:rPr>
        <w:t xml:space="preserve">notice by either party </w:t>
      </w:r>
      <w:r w:rsidR="00887756" w:rsidRPr="00BF298D">
        <w:rPr>
          <w:sz w:val="22"/>
          <w:szCs w:val="22"/>
        </w:rPr>
        <w:t xml:space="preserve">at least </w:t>
      </w:r>
      <w:r w:rsidR="00CF0ECE" w:rsidRPr="00BF298D">
        <w:rPr>
          <w:sz w:val="22"/>
          <w:szCs w:val="22"/>
        </w:rPr>
        <w:t>30 calendar days pr</w:t>
      </w:r>
      <w:r w:rsidR="005B22BE" w:rsidRPr="00BF298D">
        <w:rPr>
          <w:sz w:val="22"/>
          <w:szCs w:val="22"/>
        </w:rPr>
        <w:t xml:space="preserve">ior to the proposed cancelation, delivered in accordance with section </w:t>
      </w:r>
      <w:r w:rsidR="00887756" w:rsidRPr="00BF298D">
        <w:rPr>
          <w:sz w:val="22"/>
          <w:szCs w:val="22"/>
        </w:rPr>
        <w:t>13</w:t>
      </w:r>
      <w:r w:rsidR="005B22BE" w:rsidRPr="00BF298D">
        <w:rPr>
          <w:sz w:val="22"/>
          <w:szCs w:val="22"/>
        </w:rPr>
        <w:t>, below.</w:t>
      </w:r>
    </w:p>
    <w:p w14:paraId="77B6E74C" w14:textId="77777777" w:rsidR="00CC4805" w:rsidRPr="00BF298D" w:rsidRDefault="00CC4805" w:rsidP="00107FF4">
      <w:pPr>
        <w:rPr>
          <w:sz w:val="22"/>
          <w:szCs w:val="22"/>
        </w:rPr>
      </w:pPr>
    </w:p>
    <w:p w14:paraId="3ED452B5" w14:textId="77777777" w:rsidR="00CC4805" w:rsidRPr="00BF298D" w:rsidRDefault="00CC4805" w:rsidP="00107FF4">
      <w:pPr>
        <w:pStyle w:val="1AutoList1"/>
        <w:jc w:val="left"/>
        <w:rPr>
          <w:rStyle w:val="SMLIndentChar"/>
          <w:rFonts w:ascii="Times New Roman" w:hAnsi="Times New Roman" w:cs="Times New Roman"/>
        </w:rPr>
      </w:pPr>
      <w:r w:rsidRPr="00BF298D">
        <w:rPr>
          <w:rStyle w:val="SMLIndentChar"/>
          <w:rFonts w:ascii="Times New Roman" w:hAnsi="Times New Roman" w:cs="Times New Roman"/>
        </w:rPr>
        <w:t>1</w:t>
      </w:r>
      <w:r w:rsidR="008F5B84" w:rsidRPr="00BF298D">
        <w:rPr>
          <w:rStyle w:val="SMLIndentChar"/>
          <w:rFonts w:ascii="Times New Roman" w:hAnsi="Times New Roman" w:cs="Times New Roman"/>
        </w:rPr>
        <w:t>2</w:t>
      </w:r>
      <w:r w:rsidRPr="00BF298D">
        <w:rPr>
          <w:rStyle w:val="SMLIndentChar"/>
          <w:rFonts w:ascii="Times New Roman" w:hAnsi="Times New Roman" w:cs="Times New Roman"/>
        </w:rPr>
        <w:t>.</w:t>
      </w:r>
      <w:r w:rsidRPr="00BF298D">
        <w:rPr>
          <w:rStyle w:val="SMLIndentChar"/>
          <w:rFonts w:ascii="Times New Roman" w:hAnsi="Times New Roman" w:cs="Times New Roman"/>
        </w:rPr>
        <w:tab/>
        <w:t>Upon termination of this Agreement, the Contractor shall cease to provide any further Services.  The University shall be under no obligation to the Contractor other than to pay, upon receipt of an invoice and satisfactory supporting documentation, such compensation as, in the reasonable opinion of the University, the Contractor may be entitled to receive under this Agreement for work completed to the satisfaction of the University up to the date of termination.</w:t>
      </w:r>
    </w:p>
    <w:p w14:paraId="7275CC95" w14:textId="77777777" w:rsidR="00CC4805" w:rsidRPr="00BF298D" w:rsidRDefault="00CC4805" w:rsidP="00107FF4">
      <w:pPr>
        <w:rPr>
          <w:sz w:val="22"/>
          <w:szCs w:val="22"/>
        </w:rPr>
      </w:pPr>
    </w:p>
    <w:p w14:paraId="2C36605F" w14:textId="77777777" w:rsidR="0061233C" w:rsidRPr="00BF298D" w:rsidRDefault="008F5B84" w:rsidP="00107FF4">
      <w:pPr>
        <w:ind w:left="720" w:hanging="720"/>
        <w:rPr>
          <w:sz w:val="22"/>
          <w:szCs w:val="22"/>
        </w:rPr>
      </w:pPr>
      <w:r w:rsidRPr="00BF298D">
        <w:rPr>
          <w:sz w:val="22"/>
          <w:szCs w:val="22"/>
        </w:rPr>
        <w:t>13</w:t>
      </w:r>
      <w:r w:rsidR="00583009" w:rsidRPr="00BF298D">
        <w:rPr>
          <w:sz w:val="22"/>
          <w:szCs w:val="22"/>
        </w:rPr>
        <w:t>.</w:t>
      </w:r>
      <w:r w:rsidR="00583009" w:rsidRPr="00BF298D">
        <w:rPr>
          <w:sz w:val="22"/>
          <w:szCs w:val="22"/>
        </w:rPr>
        <w:tab/>
      </w:r>
      <w:r w:rsidR="0061233C" w:rsidRPr="00BF298D">
        <w:rPr>
          <w:sz w:val="22"/>
          <w:szCs w:val="22"/>
        </w:rPr>
        <w:t>The parties agree that all notices required to be given under this Agreement shall be well and sufficiently given if sent by registered mail, postage prepaid, as follows:</w:t>
      </w:r>
    </w:p>
    <w:p w14:paraId="3D1BFA3F" w14:textId="77777777" w:rsidR="008F5B84" w:rsidRPr="00BF298D" w:rsidRDefault="008F5B84" w:rsidP="00107FF4">
      <w:pPr>
        <w:ind w:left="720" w:hanging="720"/>
        <w:rPr>
          <w:sz w:val="22"/>
          <w:szCs w:val="22"/>
        </w:rPr>
      </w:pPr>
    </w:p>
    <w:p w14:paraId="755C25A4" w14:textId="77777777" w:rsidR="0061233C" w:rsidRPr="00BF298D" w:rsidRDefault="0061233C" w:rsidP="008F5B84">
      <w:pPr>
        <w:pStyle w:val="SMLIndent"/>
        <w:spacing w:after="0"/>
        <w:ind w:left="5040" w:hanging="3600"/>
        <w:rPr>
          <w:rFonts w:ascii="Times New Roman" w:hAnsi="Times New Roman" w:cs="Times New Roman"/>
          <w:szCs w:val="22"/>
        </w:rPr>
      </w:pPr>
      <w:r w:rsidRPr="00BF298D">
        <w:rPr>
          <w:rStyle w:val="SMCharacterUnderline"/>
          <w:rFonts w:ascii="Times New Roman" w:hAnsi="Times New Roman" w:cs="Times New Roman"/>
          <w:szCs w:val="22"/>
        </w:rPr>
        <w:t>To the Party of the First Part</w:t>
      </w:r>
      <w:r w:rsidRPr="00BF298D">
        <w:rPr>
          <w:rFonts w:ascii="Times New Roman" w:hAnsi="Times New Roman" w:cs="Times New Roman"/>
          <w:szCs w:val="22"/>
        </w:rPr>
        <w:t>:</w:t>
      </w:r>
      <w:r w:rsidRPr="00BF298D">
        <w:rPr>
          <w:rFonts w:ascii="Times New Roman" w:hAnsi="Times New Roman" w:cs="Times New Roman"/>
          <w:szCs w:val="22"/>
        </w:rPr>
        <w:tab/>
      </w:r>
      <w:r w:rsidR="00B07E3C" w:rsidRPr="008B5C2D">
        <w:rPr>
          <w:rFonts w:ascii="Times New Roman" w:hAnsi="Times New Roman" w:cs="Times New Roman"/>
          <w:color w:val="0000FF"/>
          <w:szCs w:val="22"/>
        </w:rPr>
        <w:t>[Insert Contractor’s Address]</w:t>
      </w:r>
    </w:p>
    <w:p w14:paraId="6B1CEDDA" w14:textId="77777777" w:rsidR="008F5B84" w:rsidRPr="00BF298D" w:rsidRDefault="008F5B84" w:rsidP="008F5B84">
      <w:pPr>
        <w:pStyle w:val="SMLIndent"/>
        <w:spacing w:after="0"/>
        <w:ind w:left="5040" w:hanging="3600"/>
        <w:rPr>
          <w:rFonts w:ascii="Times New Roman" w:hAnsi="Times New Roman" w:cs="Times New Roman"/>
          <w:szCs w:val="22"/>
        </w:rPr>
      </w:pPr>
    </w:p>
    <w:p w14:paraId="4FDDA5FA" w14:textId="77777777" w:rsidR="008F5B84" w:rsidRPr="00BF298D" w:rsidRDefault="008F5B84" w:rsidP="008F5B84">
      <w:pPr>
        <w:pStyle w:val="SMLIndent"/>
        <w:spacing w:after="0"/>
        <w:ind w:left="5040" w:hanging="3600"/>
        <w:rPr>
          <w:rFonts w:ascii="Times New Roman" w:hAnsi="Times New Roman" w:cs="Times New Roman"/>
          <w:szCs w:val="22"/>
        </w:rPr>
      </w:pPr>
    </w:p>
    <w:p w14:paraId="05354350" w14:textId="77777777" w:rsidR="008F5B84" w:rsidRPr="00BF298D" w:rsidRDefault="008F5B84" w:rsidP="008F5B84">
      <w:pPr>
        <w:pStyle w:val="SMLIndent"/>
        <w:spacing w:after="0"/>
        <w:ind w:left="5040" w:hanging="3600"/>
        <w:rPr>
          <w:rFonts w:ascii="Times New Roman" w:hAnsi="Times New Roman" w:cs="Times New Roman"/>
          <w:szCs w:val="22"/>
        </w:rPr>
      </w:pPr>
    </w:p>
    <w:p w14:paraId="6763FF38" w14:textId="77777777" w:rsidR="008F5B84" w:rsidRPr="00BF298D" w:rsidRDefault="008F5B84" w:rsidP="008F5B84">
      <w:pPr>
        <w:pStyle w:val="SMLIndent"/>
        <w:spacing w:after="0"/>
        <w:ind w:left="5040" w:hanging="3600"/>
        <w:rPr>
          <w:rFonts w:ascii="Times New Roman" w:hAnsi="Times New Roman" w:cs="Times New Roman"/>
          <w:szCs w:val="22"/>
        </w:rPr>
      </w:pPr>
    </w:p>
    <w:p w14:paraId="0242F92A" w14:textId="77777777" w:rsidR="008F5B84" w:rsidRPr="00BF298D" w:rsidRDefault="008F5B84" w:rsidP="008F5B84">
      <w:pPr>
        <w:pStyle w:val="SMLIndent"/>
        <w:spacing w:after="0"/>
        <w:ind w:left="5040" w:hanging="3600"/>
        <w:rPr>
          <w:rFonts w:ascii="Times New Roman" w:hAnsi="Times New Roman" w:cs="Times New Roman"/>
          <w:szCs w:val="22"/>
        </w:rPr>
      </w:pPr>
    </w:p>
    <w:p w14:paraId="5E5D705C" w14:textId="77777777" w:rsidR="0061233C" w:rsidRPr="00BF298D" w:rsidRDefault="0061233C" w:rsidP="0061233C">
      <w:pPr>
        <w:pStyle w:val="SMLIndent"/>
        <w:spacing w:after="0"/>
        <w:ind w:left="1440"/>
        <w:rPr>
          <w:rFonts w:ascii="Times New Roman" w:hAnsi="Times New Roman" w:cs="Times New Roman"/>
          <w:szCs w:val="22"/>
        </w:rPr>
      </w:pPr>
      <w:r w:rsidRPr="00BF298D">
        <w:rPr>
          <w:rStyle w:val="SMCharacterUnderline"/>
          <w:rFonts w:ascii="Times New Roman" w:hAnsi="Times New Roman" w:cs="Times New Roman"/>
          <w:szCs w:val="22"/>
        </w:rPr>
        <w:t>To the Party of the Second Part:</w:t>
      </w:r>
      <w:r w:rsidR="008B5C2D">
        <w:rPr>
          <w:rStyle w:val="SMCharacterUnderline"/>
          <w:rFonts w:ascii="Times New Roman" w:hAnsi="Times New Roman" w:cs="Times New Roman"/>
          <w:szCs w:val="22"/>
        </w:rPr>
        <w:tab/>
      </w:r>
      <w:r w:rsidRPr="00BF298D">
        <w:rPr>
          <w:rFonts w:ascii="Times New Roman" w:hAnsi="Times New Roman" w:cs="Times New Roman"/>
          <w:szCs w:val="22"/>
        </w:rPr>
        <w:tab/>
        <w:t xml:space="preserve">University of Prince Edward Island </w:t>
      </w:r>
    </w:p>
    <w:p w14:paraId="41AC6ACA" w14:textId="77777777" w:rsidR="0061233C" w:rsidRPr="00BF298D" w:rsidRDefault="0061233C" w:rsidP="0061233C">
      <w:pPr>
        <w:pStyle w:val="SMLIndent"/>
        <w:spacing w:after="0"/>
        <w:rPr>
          <w:rFonts w:ascii="Times New Roman" w:hAnsi="Times New Roman" w:cs="Times New Roman"/>
          <w:szCs w:val="22"/>
        </w:rPr>
      </w:pPr>
      <w:r w:rsidRPr="00BF298D">
        <w:rPr>
          <w:rFonts w:ascii="Times New Roman" w:hAnsi="Times New Roman" w:cs="Times New Roman"/>
          <w:szCs w:val="22"/>
        </w:rPr>
        <w:tab/>
      </w:r>
      <w:r w:rsidRPr="00BF298D">
        <w:rPr>
          <w:rFonts w:ascii="Times New Roman" w:hAnsi="Times New Roman" w:cs="Times New Roman"/>
          <w:szCs w:val="22"/>
        </w:rPr>
        <w:tab/>
      </w:r>
      <w:r w:rsidRPr="00BF298D">
        <w:rPr>
          <w:rFonts w:ascii="Times New Roman" w:hAnsi="Times New Roman" w:cs="Times New Roman"/>
          <w:szCs w:val="22"/>
        </w:rPr>
        <w:tab/>
      </w:r>
      <w:r w:rsidRPr="00BF298D">
        <w:rPr>
          <w:rFonts w:ascii="Times New Roman" w:hAnsi="Times New Roman" w:cs="Times New Roman"/>
          <w:szCs w:val="22"/>
        </w:rPr>
        <w:tab/>
      </w:r>
      <w:r w:rsidRPr="00BF298D">
        <w:rPr>
          <w:rFonts w:ascii="Times New Roman" w:hAnsi="Times New Roman" w:cs="Times New Roman"/>
          <w:szCs w:val="22"/>
        </w:rPr>
        <w:tab/>
      </w:r>
      <w:r w:rsidRPr="00BF298D">
        <w:rPr>
          <w:rFonts w:ascii="Times New Roman" w:hAnsi="Times New Roman" w:cs="Times New Roman"/>
          <w:szCs w:val="22"/>
        </w:rPr>
        <w:tab/>
      </w:r>
      <w:r w:rsidR="00B07E3C" w:rsidRPr="00BF298D">
        <w:rPr>
          <w:rFonts w:ascii="Times New Roman" w:hAnsi="Times New Roman" w:cs="Times New Roman"/>
          <w:szCs w:val="22"/>
        </w:rPr>
        <w:t>Attention</w:t>
      </w:r>
      <w:r w:rsidR="00B07E3C" w:rsidRPr="00EF43B4">
        <w:rPr>
          <w:rFonts w:ascii="Times New Roman" w:hAnsi="Times New Roman" w:cs="Times New Roman"/>
          <w:color w:val="0000FF"/>
          <w:szCs w:val="22"/>
        </w:rPr>
        <w:t>: ____________________</w:t>
      </w:r>
    </w:p>
    <w:p w14:paraId="0E89B169" w14:textId="77777777" w:rsidR="0061233C" w:rsidRPr="00BF298D" w:rsidRDefault="0061233C" w:rsidP="0061233C">
      <w:pPr>
        <w:pStyle w:val="SMLIndent"/>
        <w:spacing w:after="0"/>
        <w:rPr>
          <w:rFonts w:ascii="Times New Roman" w:hAnsi="Times New Roman" w:cs="Times New Roman"/>
          <w:szCs w:val="22"/>
        </w:rPr>
      </w:pPr>
      <w:r w:rsidRPr="00BF298D">
        <w:rPr>
          <w:rFonts w:ascii="Times New Roman" w:hAnsi="Times New Roman" w:cs="Times New Roman"/>
          <w:szCs w:val="22"/>
        </w:rPr>
        <w:tab/>
      </w:r>
      <w:r w:rsidRPr="00BF298D">
        <w:rPr>
          <w:rFonts w:ascii="Times New Roman" w:hAnsi="Times New Roman" w:cs="Times New Roman"/>
          <w:szCs w:val="22"/>
        </w:rPr>
        <w:tab/>
      </w:r>
      <w:r w:rsidRPr="00BF298D">
        <w:rPr>
          <w:rFonts w:ascii="Times New Roman" w:hAnsi="Times New Roman" w:cs="Times New Roman"/>
          <w:szCs w:val="22"/>
        </w:rPr>
        <w:tab/>
      </w:r>
      <w:r w:rsidRPr="00BF298D">
        <w:rPr>
          <w:rFonts w:ascii="Times New Roman" w:hAnsi="Times New Roman" w:cs="Times New Roman"/>
          <w:szCs w:val="22"/>
        </w:rPr>
        <w:tab/>
      </w:r>
      <w:r w:rsidRPr="00BF298D">
        <w:rPr>
          <w:rFonts w:ascii="Times New Roman" w:hAnsi="Times New Roman" w:cs="Times New Roman"/>
          <w:szCs w:val="22"/>
        </w:rPr>
        <w:tab/>
      </w:r>
      <w:r w:rsidRPr="00BF298D">
        <w:rPr>
          <w:rFonts w:ascii="Times New Roman" w:hAnsi="Times New Roman" w:cs="Times New Roman"/>
          <w:szCs w:val="22"/>
        </w:rPr>
        <w:tab/>
        <w:t>550 University Avenue</w:t>
      </w:r>
    </w:p>
    <w:p w14:paraId="5367BD72" w14:textId="77777777" w:rsidR="0061233C" w:rsidRPr="00BF298D" w:rsidRDefault="0061233C" w:rsidP="0061233C">
      <w:pPr>
        <w:pStyle w:val="SMLIndent"/>
        <w:spacing w:after="0"/>
        <w:rPr>
          <w:rFonts w:ascii="Times New Roman" w:hAnsi="Times New Roman" w:cs="Times New Roman"/>
          <w:szCs w:val="22"/>
        </w:rPr>
      </w:pPr>
      <w:r w:rsidRPr="00BF298D">
        <w:rPr>
          <w:rFonts w:ascii="Times New Roman" w:hAnsi="Times New Roman" w:cs="Times New Roman"/>
          <w:szCs w:val="22"/>
        </w:rPr>
        <w:tab/>
      </w:r>
      <w:r w:rsidRPr="00BF298D">
        <w:rPr>
          <w:rFonts w:ascii="Times New Roman" w:hAnsi="Times New Roman" w:cs="Times New Roman"/>
          <w:szCs w:val="22"/>
        </w:rPr>
        <w:tab/>
      </w:r>
      <w:r w:rsidRPr="00BF298D">
        <w:rPr>
          <w:rFonts w:ascii="Times New Roman" w:hAnsi="Times New Roman" w:cs="Times New Roman"/>
          <w:szCs w:val="22"/>
        </w:rPr>
        <w:tab/>
      </w:r>
      <w:r w:rsidRPr="00BF298D">
        <w:rPr>
          <w:rFonts w:ascii="Times New Roman" w:hAnsi="Times New Roman" w:cs="Times New Roman"/>
          <w:szCs w:val="22"/>
        </w:rPr>
        <w:tab/>
      </w:r>
      <w:r w:rsidRPr="00BF298D">
        <w:rPr>
          <w:rFonts w:ascii="Times New Roman" w:hAnsi="Times New Roman" w:cs="Times New Roman"/>
          <w:szCs w:val="22"/>
        </w:rPr>
        <w:tab/>
      </w:r>
      <w:r w:rsidRPr="00BF298D">
        <w:rPr>
          <w:rFonts w:ascii="Times New Roman" w:hAnsi="Times New Roman" w:cs="Times New Roman"/>
          <w:szCs w:val="22"/>
        </w:rPr>
        <w:tab/>
        <w:t>Charlottetown PE</w:t>
      </w:r>
    </w:p>
    <w:p w14:paraId="4DDB9003" w14:textId="77777777" w:rsidR="0061233C" w:rsidRPr="00BF298D" w:rsidRDefault="0061233C" w:rsidP="0061233C">
      <w:pPr>
        <w:pStyle w:val="SMLIndent"/>
        <w:spacing w:after="0"/>
        <w:rPr>
          <w:rFonts w:ascii="Times New Roman" w:hAnsi="Times New Roman" w:cs="Times New Roman"/>
          <w:szCs w:val="22"/>
        </w:rPr>
      </w:pPr>
      <w:r w:rsidRPr="00BF298D">
        <w:rPr>
          <w:rFonts w:ascii="Times New Roman" w:hAnsi="Times New Roman" w:cs="Times New Roman"/>
          <w:szCs w:val="22"/>
        </w:rPr>
        <w:tab/>
      </w:r>
      <w:r w:rsidRPr="00BF298D">
        <w:rPr>
          <w:rFonts w:ascii="Times New Roman" w:hAnsi="Times New Roman" w:cs="Times New Roman"/>
          <w:szCs w:val="22"/>
        </w:rPr>
        <w:tab/>
      </w:r>
      <w:r w:rsidRPr="00BF298D">
        <w:rPr>
          <w:rFonts w:ascii="Times New Roman" w:hAnsi="Times New Roman" w:cs="Times New Roman"/>
          <w:szCs w:val="22"/>
        </w:rPr>
        <w:tab/>
      </w:r>
      <w:r w:rsidRPr="00BF298D">
        <w:rPr>
          <w:rFonts w:ascii="Times New Roman" w:hAnsi="Times New Roman" w:cs="Times New Roman"/>
          <w:szCs w:val="22"/>
        </w:rPr>
        <w:tab/>
      </w:r>
      <w:r w:rsidRPr="00BF298D">
        <w:rPr>
          <w:rFonts w:ascii="Times New Roman" w:hAnsi="Times New Roman" w:cs="Times New Roman"/>
          <w:szCs w:val="22"/>
        </w:rPr>
        <w:tab/>
      </w:r>
      <w:r w:rsidRPr="00BF298D">
        <w:rPr>
          <w:rFonts w:ascii="Times New Roman" w:hAnsi="Times New Roman" w:cs="Times New Roman"/>
          <w:szCs w:val="22"/>
        </w:rPr>
        <w:tab/>
        <w:t>C1A 4P3</w:t>
      </w:r>
    </w:p>
    <w:p w14:paraId="7B309582" w14:textId="77777777" w:rsidR="0061233C" w:rsidRPr="00BF298D" w:rsidRDefault="0061233C" w:rsidP="0061233C">
      <w:pPr>
        <w:pStyle w:val="SMLIndent"/>
        <w:spacing w:after="0"/>
        <w:rPr>
          <w:rFonts w:ascii="Times New Roman" w:hAnsi="Times New Roman" w:cs="Times New Roman"/>
          <w:szCs w:val="22"/>
        </w:rPr>
      </w:pPr>
      <w:r w:rsidRPr="00BF298D">
        <w:rPr>
          <w:rFonts w:ascii="Times New Roman" w:hAnsi="Times New Roman" w:cs="Times New Roman"/>
          <w:szCs w:val="22"/>
        </w:rPr>
        <w:tab/>
      </w:r>
    </w:p>
    <w:p w14:paraId="11E494F0" w14:textId="6ACAFC02" w:rsidR="0061233C" w:rsidRPr="00BF298D" w:rsidRDefault="0061233C" w:rsidP="0061233C">
      <w:pPr>
        <w:pStyle w:val="SMLIndent"/>
        <w:spacing w:after="0"/>
        <w:ind w:firstLine="720"/>
        <w:jc w:val="left"/>
        <w:rPr>
          <w:rFonts w:ascii="Times New Roman" w:hAnsi="Times New Roman" w:cs="Times New Roman"/>
          <w:szCs w:val="22"/>
        </w:rPr>
      </w:pPr>
      <w:r w:rsidRPr="00BF298D">
        <w:rPr>
          <w:rStyle w:val="SMCharacterUnderline"/>
          <w:rFonts w:ascii="Times New Roman" w:hAnsi="Times New Roman" w:cs="Times New Roman"/>
          <w:szCs w:val="22"/>
        </w:rPr>
        <w:t>With a Copy to:</w:t>
      </w:r>
      <w:r w:rsidR="000F46C4" w:rsidRPr="00BF298D">
        <w:rPr>
          <w:rFonts w:ascii="Times New Roman" w:hAnsi="Times New Roman" w:cs="Times New Roman"/>
          <w:szCs w:val="22"/>
        </w:rPr>
        <w:tab/>
      </w:r>
      <w:r w:rsidR="000F46C4" w:rsidRPr="00BF298D">
        <w:rPr>
          <w:rFonts w:ascii="Times New Roman" w:hAnsi="Times New Roman" w:cs="Times New Roman"/>
          <w:szCs w:val="22"/>
        </w:rPr>
        <w:tab/>
      </w:r>
      <w:r w:rsidR="000F46C4" w:rsidRPr="00BF298D">
        <w:rPr>
          <w:rFonts w:ascii="Times New Roman" w:hAnsi="Times New Roman" w:cs="Times New Roman"/>
          <w:szCs w:val="22"/>
        </w:rPr>
        <w:tab/>
      </w:r>
      <w:r w:rsidR="008B5C2D">
        <w:rPr>
          <w:rFonts w:ascii="Times New Roman" w:hAnsi="Times New Roman" w:cs="Times New Roman"/>
          <w:szCs w:val="22"/>
        </w:rPr>
        <w:tab/>
      </w:r>
      <w:r w:rsidRPr="00BF298D">
        <w:rPr>
          <w:rFonts w:ascii="Times New Roman" w:hAnsi="Times New Roman" w:cs="Times New Roman"/>
          <w:szCs w:val="22"/>
        </w:rPr>
        <w:t>Vice</w:t>
      </w:r>
      <w:r w:rsidR="008B5C2D">
        <w:rPr>
          <w:rFonts w:ascii="Times New Roman" w:hAnsi="Times New Roman" w:cs="Times New Roman"/>
          <w:szCs w:val="22"/>
        </w:rPr>
        <w:t>-</w:t>
      </w:r>
      <w:r w:rsidRPr="00BF298D">
        <w:rPr>
          <w:rFonts w:ascii="Times New Roman" w:hAnsi="Times New Roman" w:cs="Times New Roman"/>
          <w:szCs w:val="22"/>
        </w:rPr>
        <w:t xml:space="preserve">President, </w:t>
      </w:r>
      <w:r w:rsidR="0061628A">
        <w:rPr>
          <w:rFonts w:ascii="Times New Roman" w:hAnsi="Times New Roman" w:cs="Times New Roman"/>
          <w:szCs w:val="22"/>
        </w:rPr>
        <w:t>Admin.</w:t>
      </w:r>
      <w:r w:rsidR="0061628A" w:rsidRPr="0061628A">
        <w:rPr>
          <w:rFonts w:ascii="Times New Roman" w:hAnsi="Times New Roman" w:cs="Times New Roman"/>
          <w:szCs w:val="22"/>
        </w:rPr>
        <w:t xml:space="preserve"> </w:t>
      </w:r>
      <w:r w:rsidR="0061628A">
        <w:rPr>
          <w:rFonts w:ascii="Times New Roman" w:hAnsi="Times New Roman" w:cs="Times New Roman"/>
          <w:szCs w:val="22"/>
        </w:rPr>
        <w:t xml:space="preserve">&amp; </w:t>
      </w:r>
      <w:r w:rsidRPr="00BF298D">
        <w:rPr>
          <w:rFonts w:ascii="Times New Roman" w:hAnsi="Times New Roman" w:cs="Times New Roman"/>
          <w:szCs w:val="22"/>
        </w:rPr>
        <w:t xml:space="preserve">Finance </w:t>
      </w:r>
    </w:p>
    <w:p w14:paraId="093286A5" w14:textId="77777777" w:rsidR="008B5C2D" w:rsidRDefault="0061233C" w:rsidP="008B5C2D">
      <w:pPr>
        <w:pStyle w:val="SMLIndent"/>
        <w:spacing w:after="0"/>
        <w:ind w:left="1440" w:firstLine="2160"/>
        <w:jc w:val="center"/>
        <w:rPr>
          <w:rFonts w:ascii="Times New Roman" w:hAnsi="Times New Roman" w:cs="Times New Roman"/>
          <w:szCs w:val="22"/>
        </w:rPr>
      </w:pPr>
      <w:r w:rsidRPr="00BF298D">
        <w:rPr>
          <w:rFonts w:ascii="Times New Roman" w:hAnsi="Times New Roman" w:cs="Times New Roman"/>
          <w:szCs w:val="22"/>
        </w:rPr>
        <w:t>550 University Avenue</w:t>
      </w:r>
    </w:p>
    <w:p w14:paraId="7264180B" w14:textId="77777777" w:rsidR="0061233C" w:rsidRPr="00BF298D" w:rsidRDefault="008B5C2D" w:rsidP="008B5C2D">
      <w:pPr>
        <w:pStyle w:val="SMLIndent"/>
        <w:spacing w:after="0"/>
        <w:ind w:firstLine="2160"/>
        <w:jc w:val="center"/>
        <w:rPr>
          <w:rFonts w:ascii="Times New Roman" w:hAnsi="Times New Roman" w:cs="Times New Roman"/>
          <w:szCs w:val="22"/>
        </w:rPr>
      </w:pPr>
      <w:r>
        <w:rPr>
          <w:rFonts w:ascii="Times New Roman" w:hAnsi="Times New Roman" w:cs="Times New Roman"/>
          <w:szCs w:val="22"/>
        </w:rPr>
        <w:t xml:space="preserve">   </w:t>
      </w:r>
      <w:r w:rsidR="0061233C" w:rsidRPr="00BF298D">
        <w:rPr>
          <w:rFonts w:ascii="Times New Roman" w:hAnsi="Times New Roman" w:cs="Times New Roman"/>
          <w:szCs w:val="22"/>
        </w:rPr>
        <w:t>Charlottetown PE</w:t>
      </w:r>
    </w:p>
    <w:p w14:paraId="04FB4F5E" w14:textId="77777777" w:rsidR="0061233C" w:rsidRPr="00BF298D" w:rsidRDefault="0061233C" w:rsidP="008F5B84">
      <w:pPr>
        <w:pStyle w:val="SMLIndent"/>
        <w:spacing w:after="0"/>
        <w:ind w:left="4320" w:firstLine="720"/>
        <w:rPr>
          <w:rFonts w:ascii="Times New Roman" w:hAnsi="Times New Roman" w:cs="Times New Roman"/>
          <w:szCs w:val="22"/>
        </w:rPr>
      </w:pPr>
      <w:r w:rsidRPr="00BF298D">
        <w:rPr>
          <w:rFonts w:ascii="Times New Roman" w:hAnsi="Times New Roman" w:cs="Times New Roman"/>
          <w:szCs w:val="22"/>
        </w:rPr>
        <w:t>C1A 4P3</w:t>
      </w:r>
    </w:p>
    <w:p w14:paraId="382075E2" w14:textId="77777777" w:rsidR="008F5B84" w:rsidRPr="00BF298D" w:rsidRDefault="008F5B84" w:rsidP="008F5B84">
      <w:pPr>
        <w:pStyle w:val="SMLIndent"/>
        <w:spacing w:after="0"/>
        <w:ind w:left="4320" w:firstLine="720"/>
        <w:rPr>
          <w:rFonts w:ascii="Times New Roman" w:hAnsi="Times New Roman" w:cs="Times New Roman"/>
          <w:szCs w:val="22"/>
        </w:rPr>
      </w:pPr>
    </w:p>
    <w:p w14:paraId="5057236F" w14:textId="77777777" w:rsidR="0061233C" w:rsidRPr="00BF298D" w:rsidRDefault="0061233C" w:rsidP="006020E5">
      <w:pPr>
        <w:pStyle w:val="SMCentre"/>
        <w:ind w:left="720"/>
        <w:jc w:val="left"/>
        <w:rPr>
          <w:rFonts w:ascii="Times New Roman" w:hAnsi="Times New Roman" w:cs="Times New Roman"/>
          <w:szCs w:val="22"/>
        </w:rPr>
      </w:pPr>
      <w:proofErr w:type="gramStart"/>
      <w:r w:rsidRPr="00BF298D">
        <w:rPr>
          <w:rFonts w:ascii="Times New Roman" w:hAnsi="Times New Roman" w:cs="Times New Roman"/>
          <w:szCs w:val="22"/>
        </w:rPr>
        <w:t>and</w:t>
      </w:r>
      <w:proofErr w:type="gramEnd"/>
      <w:r w:rsidRPr="00BF298D">
        <w:rPr>
          <w:rFonts w:ascii="Times New Roman" w:hAnsi="Times New Roman" w:cs="Times New Roman"/>
          <w:szCs w:val="22"/>
        </w:rPr>
        <w:t xml:space="preserve"> any such notice shall be deemed to have been given and received on the second business day after which the envelope containing the notice was deposited and registered in a post office.  In the event of an interruption of mail service, all notices shall be delivered by personal delivery.</w:t>
      </w:r>
    </w:p>
    <w:p w14:paraId="39F74C57" w14:textId="77777777" w:rsidR="00CC4805" w:rsidRPr="00BF298D" w:rsidRDefault="00CC4805" w:rsidP="006020E5">
      <w:pPr>
        <w:pStyle w:val="1AutoList1"/>
        <w:jc w:val="left"/>
        <w:rPr>
          <w:sz w:val="22"/>
          <w:szCs w:val="22"/>
        </w:rPr>
      </w:pPr>
      <w:r w:rsidRPr="00BF298D">
        <w:rPr>
          <w:sz w:val="22"/>
          <w:szCs w:val="22"/>
        </w:rPr>
        <w:t>1</w:t>
      </w:r>
      <w:r w:rsidR="008F5B84" w:rsidRPr="00BF298D">
        <w:rPr>
          <w:sz w:val="22"/>
          <w:szCs w:val="22"/>
        </w:rPr>
        <w:t>4</w:t>
      </w:r>
      <w:r w:rsidRPr="00BF298D">
        <w:rPr>
          <w:sz w:val="22"/>
          <w:szCs w:val="22"/>
        </w:rPr>
        <w:t>.</w:t>
      </w:r>
      <w:r w:rsidRPr="00BF298D">
        <w:rPr>
          <w:sz w:val="22"/>
          <w:szCs w:val="22"/>
        </w:rPr>
        <w:tab/>
        <w:t>This Agreement, or any of the rights or obligations thereunder, shall not be assigned in whole or in part by the Contractor without the prior wr</w:t>
      </w:r>
      <w:r w:rsidR="0061233C" w:rsidRPr="00BF298D">
        <w:rPr>
          <w:sz w:val="22"/>
          <w:szCs w:val="22"/>
        </w:rPr>
        <w:t xml:space="preserve">itten consent of the University. This Agreement shall </w:t>
      </w:r>
      <w:proofErr w:type="spellStart"/>
      <w:r w:rsidR="0061233C" w:rsidRPr="00BF298D">
        <w:rPr>
          <w:sz w:val="22"/>
          <w:szCs w:val="22"/>
        </w:rPr>
        <w:t>enure</w:t>
      </w:r>
      <w:proofErr w:type="spellEnd"/>
      <w:r w:rsidR="0061233C" w:rsidRPr="00BF298D">
        <w:rPr>
          <w:sz w:val="22"/>
          <w:szCs w:val="22"/>
        </w:rPr>
        <w:t xml:space="preserve"> to the benefit of and be binding upon the parties, their successors and permitted assigns.</w:t>
      </w:r>
    </w:p>
    <w:p w14:paraId="5F387879" w14:textId="77777777" w:rsidR="00CC4805" w:rsidRPr="00BF298D" w:rsidRDefault="00CC4805" w:rsidP="006020E5">
      <w:pPr>
        <w:rPr>
          <w:sz w:val="22"/>
          <w:szCs w:val="22"/>
        </w:rPr>
      </w:pPr>
    </w:p>
    <w:p w14:paraId="1472B61E" w14:textId="77777777" w:rsidR="00CC4805" w:rsidRPr="00BF298D" w:rsidRDefault="00CC4805" w:rsidP="006020E5">
      <w:pPr>
        <w:pStyle w:val="1AutoList1"/>
        <w:jc w:val="left"/>
        <w:rPr>
          <w:sz w:val="22"/>
          <w:szCs w:val="22"/>
        </w:rPr>
      </w:pPr>
      <w:r w:rsidRPr="00BF298D">
        <w:rPr>
          <w:sz w:val="22"/>
          <w:szCs w:val="22"/>
        </w:rPr>
        <w:t>1</w:t>
      </w:r>
      <w:r w:rsidR="008F5B84" w:rsidRPr="00BF298D">
        <w:rPr>
          <w:sz w:val="22"/>
          <w:szCs w:val="22"/>
        </w:rPr>
        <w:t>5</w:t>
      </w:r>
      <w:r w:rsidRPr="00BF298D">
        <w:rPr>
          <w:sz w:val="22"/>
          <w:szCs w:val="22"/>
        </w:rPr>
        <w:t>.</w:t>
      </w:r>
      <w:r w:rsidRPr="00BF298D">
        <w:rPr>
          <w:sz w:val="22"/>
          <w:szCs w:val="22"/>
        </w:rPr>
        <w:tab/>
        <w:t>This Agreement contains the entire agreement between the parties.  There are no undertakings, representations, or promises, express or implied, other than those contained in this Agreement.</w:t>
      </w:r>
    </w:p>
    <w:p w14:paraId="0FC14F8E" w14:textId="77777777" w:rsidR="005672D1" w:rsidRPr="00BF298D" w:rsidRDefault="005672D1" w:rsidP="006020E5">
      <w:pPr>
        <w:ind w:left="720" w:hanging="720"/>
        <w:rPr>
          <w:sz w:val="22"/>
          <w:szCs w:val="22"/>
        </w:rPr>
      </w:pPr>
    </w:p>
    <w:p w14:paraId="0615A5F9" w14:textId="77777777" w:rsidR="008542F8" w:rsidRDefault="005672D1" w:rsidP="006020E5">
      <w:pPr>
        <w:pStyle w:val="1AutoList1"/>
        <w:jc w:val="left"/>
        <w:rPr>
          <w:sz w:val="22"/>
          <w:szCs w:val="22"/>
        </w:rPr>
      </w:pPr>
      <w:r w:rsidRPr="00BF298D">
        <w:rPr>
          <w:sz w:val="22"/>
          <w:szCs w:val="22"/>
        </w:rPr>
        <w:lastRenderedPageBreak/>
        <w:t>1</w:t>
      </w:r>
      <w:r w:rsidR="008F5B84" w:rsidRPr="00BF298D">
        <w:rPr>
          <w:sz w:val="22"/>
          <w:szCs w:val="22"/>
        </w:rPr>
        <w:t>6</w:t>
      </w:r>
      <w:r w:rsidRPr="00BF298D">
        <w:rPr>
          <w:sz w:val="22"/>
          <w:szCs w:val="22"/>
        </w:rPr>
        <w:t>.</w:t>
      </w:r>
      <w:r w:rsidRPr="00BF298D">
        <w:rPr>
          <w:sz w:val="22"/>
          <w:szCs w:val="22"/>
        </w:rPr>
        <w:tab/>
      </w:r>
      <w:r w:rsidR="0061233C" w:rsidRPr="00BF298D">
        <w:rPr>
          <w:sz w:val="22"/>
          <w:szCs w:val="22"/>
        </w:rPr>
        <w:t>Governing Law – This Agreement shall be construed and governed by the laws of</w:t>
      </w:r>
      <w:r w:rsidR="00B07E3C" w:rsidRPr="00BF298D">
        <w:rPr>
          <w:sz w:val="22"/>
          <w:szCs w:val="22"/>
        </w:rPr>
        <w:t xml:space="preserve"> the </w:t>
      </w:r>
    </w:p>
    <w:p w14:paraId="078CFB75" w14:textId="77777777" w:rsidR="008542F8" w:rsidRDefault="008542F8" w:rsidP="006020E5">
      <w:pPr>
        <w:pStyle w:val="1AutoList1"/>
        <w:jc w:val="left"/>
        <w:rPr>
          <w:sz w:val="22"/>
          <w:szCs w:val="22"/>
        </w:rPr>
      </w:pPr>
    </w:p>
    <w:p w14:paraId="46975B3F" w14:textId="77777777" w:rsidR="005672D1" w:rsidRPr="00BF298D" w:rsidRDefault="008542F8" w:rsidP="006020E5">
      <w:pPr>
        <w:pStyle w:val="1AutoList1"/>
        <w:jc w:val="left"/>
        <w:rPr>
          <w:sz w:val="22"/>
          <w:szCs w:val="22"/>
        </w:rPr>
      </w:pPr>
      <w:r>
        <w:rPr>
          <w:sz w:val="22"/>
          <w:szCs w:val="22"/>
        </w:rPr>
        <w:tab/>
      </w:r>
      <w:proofErr w:type="gramStart"/>
      <w:r w:rsidR="00B07E3C" w:rsidRPr="00BF298D">
        <w:rPr>
          <w:sz w:val="22"/>
          <w:szCs w:val="22"/>
        </w:rPr>
        <w:t>Province of</w:t>
      </w:r>
      <w:r w:rsidR="0061233C" w:rsidRPr="00BF298D">
        <w:rPr>
          <w:sz w:val="22"/>
          <w:szCs w:val="22"/>
        </w:rPr>
        <w:t xml:space="preserve"> Prince Edward Island</w:t>
      </w:r>
      <w:r w:rsidR="00887756" w:rsidRPr="00BF298D">
        <w:rPr>
          <w:sz w:val="22"/>
          <w:szCs w:val="22"/>
        </w:rPr>
        <w:t>.</w:t>
      </w:r>
      <w:proofErr w:type="gramEnd"/>
      <w:r w:rsidR="0061233C" w:rsidRPr="00BF298D">
        <w:rPr>
          <w:sz w:val="22"/>
          <w:szCs w:val="22"/>
        </w:rPr>
        <w:t xml:space="preserve"> </w:t>
      </w:r>
      <w:r w:rsidR="00887756" w:rsidRPr="00BF298D">
        <w:rPr>
          <w:sz w:val="22"/>
          <w:szCs w:val="22"/>
        </w:rPr>
        <w:t>W</w:t>
      </w:r>
      <w:r w:rsidR="0061233C" w:rsidRPr="00BF298D">
        <w:rPr>
          <w:sz w:val="22"/>
          <w:szCs w:val="22"/>
        </w:rPr>
        <w:t xml:space="preserve">ith the exception of disputes arising in connection with the </w:t>
      </w:r>
      <w:r w:rsidR="00585EF9" w:rsidRPr="00BF298D">
        <w:rPr>
          <w:sz w:val="22"/>
          <w:szCs w:val="22"/>
        </w:rPr>
        <w:t>Confidentiality Agreement</w:t>
      </w:r>
      <w:r w:rsidR="0061233C" w:rsidRPr="00BF298D">
        <w:rPr>
          <w:sz w:val="22"/>
          <w:szCs w:val="22"/>
        </w:rPr>
        <w:t xml:space="preserve"> in Appendix </w:t>
      </w:r>
      <w:r w:rsidR="008F5B84" w:rsidRPr="00BF298D">
        <w:rPr>
          <w:sz w:val="22"/>
          <w:szCs w:val="22"/>
        </w:rPr>
        <w:t>“C</w:t>
      </w:r>
      <w:r w:rsidR="0061233C" w:rsidRPr="00BF298D">
        <w:rPr>
          <w:sz w:val="22"/>
          <w:szCs w:val="22"/>
        </w:rPr>
        <w:t>”</w:t>
      </w:r>
      <w:r w:rsidR="00887756" w:rsidRPr="00BF298D">
        <w:rPr>
          <w:sz w:val="22"/>
          <w:szCs w:val="22"/>
        </w:rPr>
        <w:t>,</w:t>
      </w:r>
      <w:r w:rsidR="0061233C" w:rsidRPr="00BF298D">
        <w:rPr>
          <w:sz w:val="22"/>
          <w:szCs w:val="22"/>
        </w:rPr>
        <w:t xml:space="preserve"> </w:t>
      </w:r>
      <w:r w:rsidR="00887756" w:rsidRPr="00BF298D">
        <w:rPr>
          <w:sz w:val="22"/>
          <w:szCs w:val="22"/>
        </w:rPr>
        <w:t>i</w:t>
      </w:r>
      <w:r w:rsidR="0061233C" w:rsidRPr="00BF298D">
        <w:rPr>
          <w:sz w:val="22"/>
          <w:szCs w:val="22"/>
        </w:rPr>
        <w:t xml:space="preserve">n the event of any dispute arising out of </w:t>
      </w:r>
      <w:r w:rsidR="00887756" w:rsidRPr="00BF298D">
        <w:rPr>
          <w:sz w:val="22"/>
          <w:szCs w:val="22"/>
        </w:rPr>
        <w:t>this Agreement</w:t>
      </w:r>
      <w:r w:rsidR="0061233C" w:rsidRPr="00BF298D">
        <w:rPr>
          <w:sz w:val="22"/>
          <w:szCs w:val="22"/>
        </w:rPr>
        <w:t>, the parties agree that the dispute will be resolved by final and binding arbitration as described in Appendix D.  Any arbitration shall be confidential, and except as required by law, neither party may disclose the content or results of any arbitration hereunder without the prior written consent of the other parties, except that disclosure is permitted to a party’s auditors and legal advisors.</w:t>
      </w:r>
    </w:p>
    <w:p w14:paraId="37944C04" w14:textId="77777777" w:rsidR="005672D1" w:rsidRPr="00BF298D" w:rsidRDefault="005672D1" w:rsidP="006020E5">
      <w:pPr>
        <w:ind w:left="720" w:hanging="720"/>
        <w:rPr>
          <w:sz w:val="22"/>
          <w:szCs w:val="22"/>
        </w:rPr>
      </w:pPr>
    </w:p>
    <w:p w14:paraId="4F34FDE8" w14:textId="77777777" w:rsidR="00CC4805" w:rsidRPr="00BF298D" w:rsidRDefault="00CC4805" w:rsidP="006020E5">
      <w:pPr>
        <w:pStyle w:val="1AutoList1"/>
        <w:jc w:val="left"/>
        <w:rPr>
          <w:sz w:val="22"/>
          <w:szCs w:val="22"/>
        </w:rPr>
      </w:pPr>
      <w:r w:rsidRPr="00BF298D">
        <w:rPr>
          <w:sz w:val="22"/>
          <w:szCs w:val="22"/>
        </w:rPr>
        <w:t>1</w:t>
      </w:r>
      <w:r w:rsidR="008F5B84" w:rsidRPr="00BF298D">
        <w:rPr>
          <w:sz w:val="22"/>
          <w:szCs w:val="22"/>
        </w:rPr>
        <w:t>7</w:t>
      </w:r>
      <w:r w:rsidRPr="00BF298D">
        <w:rPr>
          <w:sz w:val="22"/>
          <w:szCs w:val="22"/>
        </w:rPr>
        <w:t>.</w:t>
      </w:r>
      <w:r w:rsidRPr="00BF298D">
        <w:rPr>
          <w:sz w:val="22"/>
          <w:szCs w:val="22"/>
        </w:rPr>
        <w:tab/>
        <w:t>This Agreement can only be amended by mutual written consent of the parties.</w:t>
      </w:r>
    </w:p>
    <w:p w14:paraId="3EFD9FEC" w14:textId="77777777" w:rsidR="008F0011" w:rsidRPr="00BF298D" w:rsidRDefault="008F0011" w:rsidP="006020E5">
      <w:pPr>
        <w:ind w:left="720" w:hanging="720"/>
        <w:rPr>
          <w:sz w:val="22"/>
          <w:szCs w:val="22"/>
        </w:rPr>
      </w:pPr>
    </w:p>
    <w:p w14:paraId="22ECF721" w14:textId="77777777" w:rsidR="008F0011" w:rsidRPr="00BF298D" w:rsidRDefault="008F0011" w:rsidP="006020E5">
      <w:pPr>
        <w:pStyle w:val="1AutoList1"/>
        <w:jc w:val="left"/>
        <w:rPr>
          <w:sz w:val="22"/>
          <w:szCs w:val="22"/>
        </w:rPr>
      </w:pPr>
      <w:r w:rsidRPr="00BF298D">
        <w:rPr>
          <w:sz w:val="22"/>
          <w:szCs w:val="22"/>
        </w:rPr>
        <w:t>1</w:t>
      </w:r>
      <w:r w:rsidR="008F5B84" w:rsidRPr="00BF298D">
        <w:rPr>
          <w:sz w:val="22"/>
          <w:szCs w:val="22"/>
        </w:rPr>
        <w:t>8</w:t>
      </w:r>
      <w:r w:rsidRPr="00BF298D">
        <w:rPr>
          <w:sz w:val="22"/>
          <w:szCs w:val="22"/>
        </w:rPr>
        <w:t>.</w:t>
      </w:r>
      <w:r w:rsidRPr="00BF298D">
        <w:rPr>
          <w:sz w:val="22"/>
          <w:szCs w:val="22"/>
        </w:rPr>
        <w:tab/>
        <w:t>This Agreement may be executed in counterparts, each of which, when so executed and delivered to the other parties, shall be deemed to be an original, and when taken together, shall be deemed to be one and the same Agreement.</w:t>
      </w:r>
    </w:p>
    <w:p w14:paraId="77D17105" w14:textId="77777777" w:rsidR="00CC4805" w:rsidRPr="00BF298D" w:rsidRDefault="00CC4805" w:rsidP="006020E5">
      <w:pPr>
        <w:rPr>
          <w:sz w:val="22"/>
          <w:szCs w:val="22"/>
        </w:rPr>
      </w:pPr>
    </w:p>
    <w:p w14:paraId="38E9CA52" w14:textId="77777777" w:rsidR="00CC4805" w:rsidRPr="00BF298D" w:rsidRDefault="00CC4805" w:rsidP="006020E5">
      <w:pPr>
        <w:rPr>
          <w:sz w:val="22"/>
          <w:szCs w:val="22"/>
        </w:rPr>
      </w:pPr>
      <w:r w:rsidRPr="00BF298D">
        <w:rPr>
          <w:b/>
          <w:bCs/>
          <w:sz w:val="22"/>
          <w:szCs w:val="22"/>
        </w:rPr>
        <w:t>IN WITNESS WHEREOF</w:t>
      </w:r>
      <w:r w:rsidRPr="00BF298D">
        <w:rPr>
          <w:sz w:val="22"/>
          <w:szCs w:val="22"/>
        </w:rPr>
        <w:t xml:space="preserve"> the parties hereto have affixed their signatures as of the day and year first written above.</w:t>
      </w:r>
    </w:p>
    <w:p w14:paraId="7C038F37" w14:textId="77777777" w:rsidR="00CC4805" w:rsidRPr="00BF298D" w:rsidRDefault="00CC4805" w:rsidP="006020E5">
      <w:pPr>
        <w:rPr>
          <w:sz w:val="22"/>
          <w:szCs w:val="22"/>
        </w:rPr>
      </w:pPr>
    </w:p>
    <w:p w14:paraId="2F9A329C" w14:textId="77777777" w:rsidR="00CC4805" w:rsidRPr="00BF298D" w:rsidRDefault="00CC4805" w:rsidP="00CC4805">
      <w:pPr>
        <w:jc w:val="both"/>
        <w:rPr>
          <w:sz w:val="22"/>
          <w:szCs w:val="22"/>
        </w:rPr>
      </w:pPr>
      <w:r w:rsidRPr="00BF298D">
        <w:rPr>
          <w:sz w:val="22"/>
          <w:szCs w:val="22"/>
        </w:rPr>
        <w:t xml:space="preserve"> </w:t>
      </w:r>
      <w:r w:rsidRPr="00BF298D">
        <w:rPr>
          <w:sz w:val="22"/>
          <w:szCs w:val="22"/>
        </w:rPr>
        <w:tab/>
      </w:r>
      <w:r w:rsidRPr="00BF298D">
        <w:rPr>
          <w:sz w:val="22"/>
          <w:szCs w:val="22"/>
        </w:rPr>
        <w:tab/>
      </w:r>
      <w:r w:rsidRPr="00BF298D">
        <w:rPr>
          <w:sz w:val="22"/>
          <w:szCs w:val="22"/>
        </w:rPr>
        <w:tab/>
      </w:r>
      <w:r w:rsidRPr="00BF298D">
        <w:rPr>
          <w:sz w:val="22"/>
          <w:szCs w:val="22"/>
        </w:rPr>
        <w:tab/>
      </w:r>
      <w:r w:rsidRPr="00BF298D">
        <w:rPr>
          <w:sz w:val="22"/>
          <w:szCs w:val="22"/>
        </w:rPr>
        <w:tab/>
      </w:r>
      <w:r w:rsidRPr="00BF298D">
        <w:rPr>
          <w:sz w:val="22"/>
          <w:szCs w:val="22"/>
        </w:rPr>
        <w:tab/>
      </w:r>
    </w:p>
    <w:p w14:paraId="49944770" w14:textId="77777777" w:rsidR="00CC4805" w:rsidRPr="00BF298D" w:rsidRDefault="00CC4805" w:rsidP="008D73A0">
      <w:pPr>
        <w:ind w:left="3600" w:firstLine="720"/>
        <w:jc w:val="both"/>
        <w:rPr>
          <w:sz w:val="22"/>
          <w:szCs w:val="22"/>
        </w:rPr>
      </w:pPr>
      <w:r w:rsidRPr="00BF298D">
        <w:rPr>
          <w:sz w:val="22"/>
          <w:szCs w:val="22"/>
        </w:rPr>
        <w:t>___________________________________</w:t>
      </w:r>
      <w:r w:rsidRPr="00BF298D">
        <w:rPr>
          <w:sz w:val="22"/>
          <w:szCs w:val="22"/>
        </w:rPr>
        <w:tab/>
      </w:r>
    </w:p>
    <w:p w14:paraId="58857970" w14:textId="77777777" w:rsidR="00CC4805" w:rsidRPr="00BF298D" w:rsidRDefault="00CC4805" w:rsidP="00CC4805">
      <w:pPr>
        <w:tabs>
          <w:tab w:val="left" w:pos="720"/>
          <w:tab w:val="left" w:pos="1440"/>
          <w:tab w:val="left" w:pos="2160"/>
          <w:tab w:val="left" w:pos="2880"/>
          <w:tab w:val="left" w:pos="3600"/>
          <w:tab w:val="left" w:pos="4320"/>
          <w:tab w:val="left" w:pos="5040"/>
        </w:tabs>
        <w:ind w:left="5040" w:hanging="5040"/>
        <w:jc w:val="both"/>
        <w:rPr>
          <w:sz w:val="22"/>
          <w:szCs w:val="22"/>
        </w:rPr>
      </w:pPr>
      <w:r w:rsidRPr="00BF298D">
        <w:rPr>
          <w:sz w:val="22"/>
          <w:szCs w:val="22"/>
        </w:rPr>
        <w:tab/>
      </w:r>
      <w:r w:rsidRPr="00BF298D">
        <w:rPr>
          <w:sz w:val="22"/>
          <w:szCs w:val="22"/>
        </w:rPr>
        <w:tab/>
      </w:r>
      <w:r w:rsidRPr="00BF298D">
        <w:rPr>
          <w:sz w:val="22"/>
          <w:szCs w:val="22"/>
        </w:rPr>
        <w:tab/>
      </w:r>
      <w:r w:rsidRPr="00BF298D">
        <w:rPr>
          <w:sz w:val="22"/>
          <w:szCs w:val="22"/>
        </w:rPr>
        <w:tab/>
      </w:r>
      <w:r w:rsidRPr="00BF298D">
        <w:rPr>
          <w:sz w:val="22"/>
          <w:szCs w:val="22"/>
        </w:rPr>
        <w:tab/>
      </w:r>
      <w:r w:rsidRPr="00BF298D">
        <w:rPr>
          <w:sz w:val="22"/>
          <w:szCs w:val="22"/>
        </w:rPr>
        <w:tab/>
        <w:t xml:space="preserve">Contractor’s </w:t>
      </w:r>
      <w:r w:rsidR="003931F0" w:rsidRPr="00BF298D">
        <w:rPr>
          <w:sz w:val="22"/>
          <w:szCs w:val="22"/>
        </w:rPr>
        <w:t>F</w:t>
      </w:r>
      <w:r w:rsidRPr="00BF298D">
        <w:rPr>
          <w:sz w:val="22"/>
          <w:szCs w:val="22"/>
        </w:rPr>
        <w:t xml:space="preserve">ull </w:t>
      </w:r>
      <w:r w:rsidR="003931F0" w:rsidRPr="00BF298D">
        <w:rPr>
          <w:sz w:val="22"/>
          <w:szCs w:val="22"/>
        </w:rPr>
        <w:t>N</w:t>
      </w:r>
      <w:r w:rsidRPr="00BF298D">
        <w:rPr>
          <w:sz w:val="22"/>
          <w:szCs w:val="22"/>
        </w:rPr>
        <w:t>ame</w:t>
      </w:r>
    </w:p>
    <w:p w14:paraId="1390B128" w14:textId="77777777" w:rsidR="00CC4805" w:rsidRPr="00BF298D" w:rsidRDefault="00CC4805" w:rsidP="00CC4805">
      <w:pPr>
        <w:tabs>
          <w:tab w:val="left" w:pos="720"/>
          <w:tab w:val="left" w:pos="1440"/>
          <w:tab w:val="left" w:pos="2160"/>
          <w:tab w:val="left" w:pos="2880"/>
          <w:tab w:val="left" w:pos="3600"/>
          <w:tab w:val="left" w:pos="4320"/>
          <w:tab w:val="left" w:pos="5040"/>
        </w:tabs>
        <w:ind w:left="5040" w:hanging="5040"/>
        <w:jc w:val="both"/>
        <w:rPr>
          <w:sz w:val="22"/>
          <w:szCs w:val="22"/>
        </w:rPr>
      </w:pPr>
    </w:p>
    <w:p w14:paraId="30E8FB7D" w14:textId="77777777" w:rsidR="00CC4805" w:rsidRPr="00BF298D" w:rsidRDefault="00CC4805" w:rsidP="00CC4805">
      <w:pPr>
        <w:tabs>
          <w:tab w:val="left" w:pos="720"/>
          <w:tab w:val="left" w:pos="1440"/>
          <w:tab w:val="left" w:pos="2160"/>
          <w:tab w:val="left" w:pos="2880"/>
          <w:tab w:val="left" w:pos="3600"/>
          <w:tab w:val="left" w:pos="4320"/>
          <w:tab w:val="left" w:pos="5040"/>
        </w:tabs>
        <w:ind w:left="5040" w:hanging="5040"/>
        <w:jc w:val="both"/>
        <w:rPr>
          <w:sz w:val="22"/>
          <w:szCs w:val="22"/>
        </w:rPr>
      </w:pPr>
    </w:p>
    <w:p w14:paraId="7504A779" w14:textId="77777777" w:rsidR="003931F0" w:rsidRPr="00BF298D" w:rsidRDefault="00CC4805" w:rsidP="003931F0">
      <w:pPr>
        <w:tabs>
          <w:tab w:val="left" w:pos="720"/>
          <w:tab w:val="left" w:pos="1440"/>
          <w:tab w:val="left" w:pos="2160"/>
          <w:tab w:val="left" w:pos="2880"/>
          <w:tab w:val="left" w:pos="3600"/>
          <w:tab w:val="left" w:pos="4320"/>
          <w:tab w:val="left" w:pos="5040"/>
        </w:tabs>
        <w:ind w:left="5040" w:hanging="5040"/>
        <w:jc w:val="both"/>
        <w:rPr>
          <w:sz w:val="22"/>
          <w:szCs w:val="22"/>
          <w:u w:val="single"/>
        </w:rPr>
      </w:pPr>
      <w:r w:rsidRPr="00BF298D">
        <w:rPr>
          <w:sz w:val="22"/>
          <w:szCs w:val="22"/>
          <w:u w:val="single"/>
        </w:rPr>
        <w:tab/>
      </w:r>
      <w:r w:rsidRPr="00BF298D">
        <w:rPr>
          <w:sz w:val="22"/>
          <w:szCs w:val="22"/>
          <w:u w:val="single"/>
        </w:rPr>
        <w:tab/>
      </w:r>
      <w:r w:rsidRPr="00BF298D">
        <w:rPr>
          <w:sz w:val="22"/>
          <w:szCs w:val="22"/>
          <w:u w:val="single"/>
        </w:rPr>
        <w:tab/>
      </w:r>
      <w:r w:rsidR="008D73A0" w:rsidRPr="00BF298D">
        <w:rPr>
          <w:sz w:val="22"/>
          <w:szCs w:val="22"/>
        </w:rPr>
        <w:t xml:space="preserve">     </w:t>
      </w:r>
      <w:r w:rsidR="008542F8">
        <w:rPr>
          <w:sz w:val="22"/>
          <w:szCs w:val="22"/>
        </w:rPr>
        <w:tab/>
      </w:r>
      <w:r w:rsidR="008542F8">
        <w:rPr>
          <w:sz w:val="22"/>
          <w:szCs w:val="22"/>
        </w:rPr>
        <w:tab/>
      </w:r>
      <w:r w:rsidR="008542F8">
        <w:rPr>
          <w:sz w:val="22"/>
          <w:szCs w:val="22"/>
        </w:rPr>
        <w:tab/>
      </w:r>
      <w:r w:rsidRPr="00BF298D">
        <w:rPr>
          <w:sz w:val="22"/>
          <w:szCs w:val="22"/>
        </w:rPr>
        <w:t>Per</w:t>
      </w:r>
      <w:proofErr w:type="gramStart"/>
      <w:r w:rsidRPr="00BF298D">
        <w:rPr>
          <w:sz w:val="22"/>
          <w:szCs w:val="22"/>
        </w:rPr>
        <w:t>:</w:t>
      </w:r>
      <w:r w:rsidR="003E29C9" w:rsidRPr="00BF298D">
        <w:rPr>
          <w:sz w:val="22"/>
          <w:szCs w:val="22"/>
        </w:rPr>
        <w:t>_</w:t>
      </w:r>
      <w:proofErr w:type="gramEnd"/>
      <w:r w:rsidR="003E29C9" w:rsidRPr="00BF298D">
        <w:rPr>
          <w:sz w:val="22"/>
          <w:szCs w:val="22"/>
        </w:rPr>
        <w:t>_____________________________</w:t>
      </w:r>
    </w:p>
    <w:p w14:paraId="4E99CE95" w14:textId="34C63E07" w:rsidR="00CC4805" w:rsidRPr="00BF298D" w:rsidRDefault="0090178B" w:rsidP="003931F0">
      <w:pPr>
        <w:tabs>
          <w:tab w:val="left" w:pos="720"/>
          <w:tab w:val="left" w:pos="1440"/>
          <w:tab w:val="left" w:pos="2160"/>
          <w:tab w:val="left" w:pos="2880"/>
          <w:tab w:val="left" w:pos="3600"/>
          <w:tab w:val="left" w:pos="4320"/>
          <w:tab w:val="left" w:pos="5040"/>
        </w:tabs>
        <w:ind w:left="5040" w:hanging="5040"/>
        <w:jc w:val="both"/>
        <w:rPr>
          <w:sz w:val="22"/>
          <w:szCs w:val="22"/>
        </w:rPr>
      </w:pPr>
      <w:r>
        <w:rPr>
          <w:noProof/>
          <w:sz w:val="22"/>
          <w:szCs w:val="22"/>
        </w:rPr>
        <mc:AlternateContent>
          <mc:Choice Requires="wps">
            <w:drawing>
              <wp:anchor distT="0" distB="0" distL="114300" distR="114300" simplePos="0" relativeHeight="251657728" behindDoc="1" locked="0" layoutInCell="1" allowOverlap="1" wp14:anchorId="2A0D0117" wp14:editId="1CB7084D">
                <wp:simplePos x="0" y="0"/>
                <wp:positionH relativeFrom="column">
                  <wp:posOffset>3078480</wp:posOffset>
                </wp:positionH>
                <wp:positionV relativeFrom="paragraph">
                  <wp:posOffset>-1905</wp:posOffset>
                </wp:positionV>
                <wp:extent cx="2270760" cy="228600"/>
                <wp:effectExtent l="1905"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A783F" w14:textId="77777777" w:rsidR="00663FA3" w:rsidRPr="003D2463" w:rsidRDefault="00663FA3" w:rsidP="00CC4805">
                            <w:pPr>
                              <w:rPr>
                                <w:sz w:val="18"/>
                                <w:szCs w:val="18"/>
                              </w:rPr>
                            </w:pPr>
                            <w:r>
                              <w:rPr>
                                <w:sz w:val="18"/>
                                <w:szCs w:val="18"/>
                              </w:rPr>
                              <w:t>(Authorized Signatory for 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0D0117" id="_x0000_t202" coordsize="21600,21600" o:spt="202" path="m,l,21600r21600,l21600,xe">
                <v:stroke joinstyle="miter"/>
                <v:path gradientshapeok="t" o:connecttype="rect"/>
              </v:shapetype>
              <v:shape id="Text Box 2" o:spid="_x0000_s1026" type="#_x0000_t202" style="position:absolute;left:0;text-align:left;margin-left:242.4pt;margin-top:-.15pt;width:178.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jp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" stroked="f">
                <v:textbox>
                  <w:txbxContent>
                    <w:p w14:paraId="6D1A783F" w14:textId="77777777" w:rsidR="00663FA3" w:rsidRPr="003D2463" w:rsidRDefault="00663FA3" w:rsidP="00CC4805">
                      <w:pPr>
                        <w:rPr>
                          <w:sz w:val="18"/>
                          <w:szCs w:val="18"/>
                        </w:rPr>
                      </w:pPr>
                      <w:r>
                        <w:rPr>
                          <w:sz w:val="18"/>
                          <w:szCs w:val="18"/>
                        </w:rPr>
                        <w:t>(Authorized Signatory for Contractor)</w:t>
                      </w:r>
                    </w:p>
                  </w:txbxContent>
                </v:textbox>
              </v:shape>
            </w:pict>
          </mc:Fallback>
        </mc:AlternateContent>
      </w:r>
      <w:r w:rsidR="00CC4805" w:rsidRPr="00BF298D">
        <w:rPr>
          <w:sz w:val="22"/>
          <w:szCs w:val="22"/>
        </w:rPr>
        <w:t>Witness</w:t>
      </w:r>
    </w:p>
    <w:p w14:paraId="7D970D41" w14:textId="77777777" w:rsidR="00CC4805" w:rsidRPr="00BF298D" w:rsidRDefault="00CC4805" w:rsidP="00CC4805">
      <w:pPr>
        <w:tabs>
          <w:tab w:val="left" w:pos="720"/>
          <w:tab w:val="left" w:pos="1440"/>
          <w:tab w:val="left" w:pos="2160"/>
          <w:tab w:val="left" w:pos="2880"/>
          <w:tab w:val="left" w:pos="3600"/>
          <w:tab w:val="left" w:pos="4320"/>
          <w:tab w:val="left" w:pos="5040"/>
        </w:tabs>
        <w:jc w:val="both"/>
        <w:rPr>
          <w:sz w:val="22"/>
          <w:szCs w:val="22"/>
        </w:rPr>
      </w:pPr>
    </w:p>
    <w:p w14:paraId="26E482BB" w14:textId="77777777" w:rsidR="00CC4805" w:rsidRPr="00BF298D" w:rsidRDefault="008D73A0" w:rsidP="00CC4805">
      <w:pPr>
        <w:tabs>
          <w:tab w:val="left" w:pos="720"/>
          <w:tab w:val="left" w:pos="1440"/>
          <w:tab w:val="left" w:pos="2160"/>
          <w:tab w:val="left" w:pos="2880"/>
          <w:tab w:val="left" w:pos="3600"/>
          <w:tab w:val="left" w:pos="4320"/>
          <w:tab w:val="left" w:pos="5040"/>
        </w:tabs>
        <w:jc w:val="both"/>
        <w:rPr>
          <w:sz w:val="22"/>
          <w:szCs w:val="22"/>
        </w:rPr>
      </w:pPr>
      <w:r w:rsidRPr="00BF298D">
        <w:rPr>
          <w:sz w:val="22"/>
          <w:szCs w:val="22"/>
        </w:rPr>
        <w:tab/>
      </w:r>
      <w:r w:rsidRPr="00BF298D">
        <w:rPr>
          <w:sz w:val="22"/>
          <w:szCs w:val="22"/>
        </w:rPr>
        <w:tab/>
      </w:r>
      <w:r w:rsidRPr="00BF298D">
        <w:rPr>
          <w:sz w:val="22"/>
          <w:szCs w:val="22"/>
        </w:rPr>
        <w:tab/>
      </w:r>
      <w:r w:rsidRPr="00BF298D">
        <w:rPr>
          <w:sz w:val="22"/>
          <w:szCs w:val="22"/>
        </w:rPr>
        <w:tab/>
      </w:r>
      <w:r w:rsidRPr="00BF298D">
        <w:rPr>
          <w:sz w:val="22"/>
          <w:szCs w:val="22"/>
        </w:rPr>
        <w:tab/>
        <w:t xml:space="preserve">      </w:t>
      </w:r>
      <w:r w:rsidR="008542F8">
        <w:rPr>
          <w:sz w:val="22"/>
          <w:szCs w:val="22"/>
        </w:rPr>
        <w:t xml:space="preserve">     </w:t>
      </w:r>
      <w:r w:rsidR="00CC4805" w:rsidRPr="00BF298D">
        <w:rPr>
          <w:sz w:val="22"/>
          <w:szCs w:val="22"/>
        </w:rPr>
        <w:t>Title</w:t>
      </w:r>
      <w:proofErr w:type="gramStart"/>
      <w:r w:rsidR="00CC4805" w:rsidRPr="00BF298D">
        <w:rPr>
          <w:sz w:val="22"/>
          <w:szCs w:val="22"/>
        </w:rPr>
        <w:t>:_</w:t>
      </w:r>
      <w:proofErr w:type="gramEnd"/>
      <w:r w:rsidR="00CC4805" w:rsidRPr="00BF298D">
        <w:rPr>
          <w:sz w:val="22"/>
          <w:szCs w:val="22"/>
        </w:rPr>
        <w:t>____________________________</w:t>
      </w:r>
      <w:r w:rsidR="00CC4805" w:rsidRPr="00BF298D">
        <w:rPr>
          <w:sz w:val="22"/>
          <w:szCs w:val="22"/>
        </w:rPr>
        <w:br/>
      </w:r>
    </w:p>
    <w:p w14:paraId="27780D30" w14:textId="77777777" w:rsidR="00CC4805" w:rsidRPr="00BF298D" w:rsidRDefault="00CC4805" w:rsidP="00CC4805">
      <w:pPr>
        <w:tabs>
          <w:tab w:val="left" w:pos="720"/>
          <w:tab w:val="left" w:pos="1440"/>
          <w:tab w:val="left" w:pos="2160"/>
          <w:tab w:val="left" w:pos="2880"/>
          <w:tab w:val="left" w:pos="3600"/>
          <w:tab w:val="left" w:pos="4320"/>
          <w:tab w:val="left" w:pos="5040"/>
        </w:tabs>
        <w:jc w:val="both"/>
        <w:rPr>
          <w:sz w:val="22"/>
          <w:szCs w:val="22"/>
        </w:rPr>
      </w:pPr>
    </w:p>
    <w:p w14:paraId="439EA854" w14:textId="77777777" w:rsidR="00CC4805" w:rsidRPr="00BF298D" w:rsidRDefault="00CC4805" w:rsidP="00CC4805">
      <w:pPr>
        <w:tabs>
          <w:tab w:val="left" w:pos="720"/>
          <w:tab w:val="left" w:pos="1440"/>
          <w:tab w:val="left" w:pos="2160"/>
          <w:tab w:val="left" w:pos="2880"/>
          <w:tab w:val="left" w:pos="3600"/>
          <w:tab w:val="left" w:pos="4320"/>
          <w:tab w:val="left" w:pos="5040"/>
        </w:tabs>
        <w:jc w:val="both"/>
        <w:rPr>
          <w:sz w:val="22"/>
          <w:szCs w:val="22"/>
        </w:rPr>
      </w:pPr>
    </w:p>
    <w:p w14:paraId="38AC79B4" w14:textId="77777777" w:rsidR="00CC4805" w:rsidRPr="00BF298D" w:rsidRDefault="00CC4805" w:rsidP="003A0531">
      <w:pPr>
        <w:tabs>
          <w:tab w:val="left" w:pos="720"/>
          <w:tab w:val="left" w:pos="1440"/>
          <w:tab w:val="left" w:pos="2160"/>
          <w:tab w:val="left" w:pos="2880"/>
          <w:tab w:val="left" w:pos="3600"/>
          <w:tab w:val="left" w:pos="4320"/>
          <w:tab w:val="left" w:pos="5040"/>
        </w:tabs>
        <w:rPr>
          <w:sz w:val="22"/>
          <w:szCs w:val="22"/>
        </w:rPr>
      </w:pPr>
    </w:p>
    <w:p w14:paraId="4BC5CA67" w14:textId="77777777" w:rsidR="00CC4805" w:rsidRPr="00BF298D" w:rsidRDefault="00CC4805" w:rsidP="003A0531">
      <w:pPr>
        <w:tabs>
          <w:tab w:val="left" w:pos="720"/>
          <w:tab w:val="left" w:pos="1440"/>
          <w:tab w:val="left" w:pos="2160"/>
          <w:tab w:val="left" w:pos="2880"/>
          <w:tab w:val="left" w:pos="3600"/>
          <w:tab w:val="left" w:pos="4320"/>
          <w:tab w:val="left" w:pos="5040"/>
        </w:tabs>
        <w:ind w:left="5040" w:hanging="5040"/>
        <w:rPr>
          <w:sz w:val="22"/>
          <w:szCs w:val="22"/>
        </w:rPr>
      </w:pPr>
      <w:r w:rsidRPr="00BF298D">
        <w:rPr>
          <w:sz w:val="22"/>
          <w:szCs w:val="22"/>
        </w:rPr>
        <w:tab/>
      </w:r>
      <w:r w:rsidRPr="00BF298D">
        <w:rPr>
          <w:sz w:val="22"/>
          <w:szCs w:val="22"/>
        </w:rPr>
        <w:tab/>
      </w:r>
      <w:r w:rsidRPr="00BF298D">
        <w:rPr>
          <w:sz w:val="22"/>
          <w:szCs w:val="22"/>
        </w:rPr>
        <w:tab/>
      </w:r>
      <w:r w:rsidRPr="00BF298D">
        <w:rPr>
          <w:sz w:val="22"/>
          <w:szCs w:val="22"/>
        </w:rPr>
        <w:tab/>
      </w:r>
      <w:r w:rsidRPr="00BF298D">
        <w:rPr>
          <w:sz w:val="22"/>
          <w:szCs w:val="22"/>
        </w:rPr>
        <w:tab/>
      </w:r>
      <w:r w:rsidRPr="00BF298D">
        <w:rPr>
          <w:sz w:val="22"/>
          <w:szCs w:val="22"/>
        </w:rPr>
        <w:tab/>
      </w:r>
      <w:r w:rsidR="00833821" w:rsidRPr="00BF298D">
        <w:rPr>
          <w:sz w:val="22"/>
          <w:szCs w:val="22"/>
        </w:rPr>
        <w:t>University of Prince Edward Island</w:t>
      </w:r>
    </w:p>
    <w:p w14:paraId="7DF2AD5A" w14:textId="77777777" w:rsidR="003A0531" w:rsidRPr="00BF298D" w:rsidRDefault="003A0531" w:rsidP="00CC4805">
      <w:pPr>
        <w:tabs>
          <w:tab w:val="left" w:pos="720"/>
          <w:tab w:val="left" w:pos="1440"/>
          <w:tab w:val="left" w:pos="2160"/>
          <w:tab w:val="left" w:pos="2880"/>
          <w:tab w:val="left" w:pos="3600"/>
          <w:tab w:val="left" w:pos="4320"/>
          <w:tab w:val="left" w:pos="5040"/>
        </w:tabs>
        <w:ind w:left="5040" w:hanging="5040"/>
        <w:jc w:val="both"/>
        <w:rPr>
          <w:sz w:val="22"/>
          <w:szCs w:val="22"/>
          <w:u w:val="single"/>
        </w:rPr>
      </w:pPr>
    </w:p>
    <w:p w14:paraId="61F15107" w14:textId="3EEDC222" w:rsidR="00CC4805" w:rsidRPr="00BF298D" w:rsidRDefault="0090178B" w:rsidP="00CC4805">
      <w:pPr>
        <w:tabs>
          <w:tab w:val="left" w:pos="720"/>
          <w:tab w:val="left" w:pos="1440"/>
          <w:tab w:val="left" w:pos="2160"/>
          <w:tab w:val="left" w:pos="2880"/>
          <w:tab w:val="left" w:pos="3600"/>
          <w:tab w:val="left" w:pos="4320"/>
          <w:tab w:val="left" w:pos="5040"/>
        </w:tabs>
        <w:ind w:left="5040" w:hanging="5040"/>
        <w:jc w:val="both"/>
        <w:rPr>
          <w:sz w:val="22"/>
          <w:szCs w:val="22"/>
        </w:rPr>
      </w:pPr>
      <w:r>
        <w:rPr>
          <w:noProof/>
          <w:sz w:val="22"/>
          <w:szCs w:val="22"/>
        </w:rPr>
        <mc:AlternateContent>
          <mc:Choice Requires="wps">
            <w:drawing>
              <wp:anchor distT="0" distB="0" distL="114300" distR="114300" simplePos="0" relativeHeight="251658752" behindDoc="1" locked="0" layoutInCell="1" allowOverlap="1" wp14:anchorId="4FEF85E8" wp14:editId="5EAA1B7F">
                <wp:simplePos x="0" y="0"/>
                <wp:positionH relativeFrom="column">
                  <wp:posOffset>3366135</wp:posOffset>
                </wp:positionH>
                <wp:positionV relativeFrom="paragraph">
                  <wp:posOffset>119380</wp:posOffset>
                </wp:positionV>
                <wp:extent cx="2362200" cy="228600"/>
                <wp:effectExtent l="381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83B6B" w14:textId="77777777" w:rsidR="00663FA3" w:rsidRPr="003D2463" w:rsidRDefault="00663FA3" w:rsidP="00CC4805">
                            <w:pPr>
                              <w:rPr>
                                <w:sz w:val="18"/>
                                <w:szCs w:val="18"/>
                              </w:rPr>
                            </w:pPr>
                            <w:r>
                              <w:rPr>
                                <w:sz w:val="18"/>
                                <w:szCs w:val="18"/>
                              </w:rPr>
                              <w:t xml:space="preserve">(Authorized </w:t>
                            </w:r>
                            <w:r w:rsidR="00D32C50">
                              <w:rPr>
                                <w:sz w:val="18"/>
                                <w:szCs w:val="18"/>
                              </w:rPr>
                              <w:t>S</w:t>
                            </w:r>
                            <w:r>
                              <w:rPr>
                                <w:sz w:val="18"/>
                                <w:szCs w:val="18"/>
                              </w:rPr>
                              <w:t>ignatory)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EF85E8" id="Text Box 3" o:spid="_x0000_s1027" type="#_x0000_t202" style="position:absolute;left:0;text-align:left;margin-left:265.05pt;margin-top:9.4pt;width:18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x/hA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" stroked="f">
                <v:textbox>
                  <w:txbxContent>
                    <w:p w14:paraId="01C83B6B" w14:textId="77777777" w:rsidR="00663FA3" w:rsidRPr="003D2463" w:rsidRDefault="00663FA3" w:rsidP="00CC4805">
                      <w:pPr>
                        <w:rPr>
                          <w:sz w:val="18"/>
                          <w:szCs w:val="18"/>
                        </w:rPr>
                      </w:pPr>
                      <w:r>
                        <w:rPr>
                          <w:sz w:val="18"/>
                          <w:szCs w:val="18"/>
                        </w:rPr>
                        <w:t xml:space="preserve">(Authorized </w:t>
                      </w:r>
                      <w:r w:rsidR="00D32C50">
                        <w:rPr>
                          <w:sz w:val="18"/>
                          <w:szCs w:val="18"/>
                        </w:rPr>
                        <w:t>S</w:t>
                      </w:r>
                      <w:r>
                        <w:rPr>
                          <w:sz w:val="18"/>
                          <w:szCs w:val="18"/>
                        </w:rPr>
                        <w:t>ignatory)</w:t>
                      </w:r>
                    </w:p>
                  </w:txbxContent>
                </v:textbox>
              </v:shape>
            </w:pict>
          </mc:Fallback>
        </mc:AlternateContent>
      </w:r>
      <w:r w:rsidR="00CC4805" w:rsidRPr="00BF298D">
        <w:rPr>
          <w:sz w:val="22"/>
          <w:szCs w:val="22"/>
          <w:u w:val="single"/>
        </w:rPr>
        <w:tab/>
      </w:r>
      <w:r w:rsidR="00CC4805" w:rsidRPr="00BF298D">
        <w:rPr>
          <w:sz w:val="22"/>
          <w:szCs w:val="22"/>
          <w:u w:val="single"/>
        </w:rPr>
        <w:tab/>
      </w:r>
      <w:r w:rsidR="00CC4805" w:rsidRPr="00BF298D">
        <w:rPr>
          <w:sz w:val="22"/>
          <w:szCs w:val="22"/>
          <w:u w:val="single"/>
        </w:rPr>
        <w:tab/>
      </w:r>
      <w:r w:rsidR="008D73A0" w:rsidRPr="00BF298D">
        <w:rPr>
          <w:sz w:val="22"/>
          <w:szCs w:val="22"/>
        </w:rPr>
        <w:t xml:space="preserve">     </w:t>
      </w:r>
      <w:r w:rsidR="00AD3964">
        <w:rPr>
          <w:sz w:val="22"/>
          <w:szCs w:val="22"/>
        </w:rPr>
        <w:tab/>
      </w:r>
      <w:r w:rsidR="00AD3964">
        <w:rPr>
          <w:sz w:val="22"/>
          <w:szCs w:val="22"/>
        </w:rPr>
        <w:tab/>
      </w:r>
      <w:r w:rsidR="00AD3964">
        <w:rPr>
          <w:sz w:val="22"/>
          <w:szCs w:val="22"/>
        </w:rPr>
        <w:tab/>
      </w:r>
      <w:r w:rsidR="00CC4805" w:rsidRPr="00BF298D">
        <w:rPr>
          <w:sz w:val="22"/>
          <w:szCs w:val="22"/>
        </w:rPr>
        <w:t>Per:</w:t>
      </w:r>
      <w:r w:rsidR="00CC4805" w:rsidRPr="00BF298D">
        <w:rPr>
          <w:sz w:val="22"/>
          <w:szCs w:val="22"/>
          <w:u w:val="single"/>
        </w:rPr>
        <w:tab/>
      </w:r>
      <w:r w:rsidR="00CC4805" w:rsidRPr="00BF298D">
        <w:rPr>
          <w:sz w:val="22"/>
          <w:szCs w:val="22"/>
          <w:u w:val="single"/>
        </w:rPr>
        <w:tab/>
      </w:r>
      <w:r w:rsidR="00CC4805" w:rsidRPr="00BF298D">
        <w:rPr>
          <w:sz w:val="22"/>
          <w:szCs w:val="22"/>
          <w:u w:val="single"/>
        </w:rPr>
        <w:tab/>
      </w:r>
      <w:r w:rsidR="00CC4805" w:rsidRPr="00BF298D">
        <w:rPr>
          <w:sz w:val="22"/>
          <w:szCs w:val="22"/>
          <w:u w:val="single"/>
        </w:rPr>
        <w:tab/>
      </w:r>
      <w:r w:rsidR="00CC4805" w:rsidRPr="00BF298D">
        <w:rPr>
          <w:sz w:val="22"/>
          <w:szCs w:val="22"/>
          <w:u w:val="single"/>
        </w:rPr>
        <w:tab/>
        <w:t xml:space="preserve"> </w:t>
      </w:r>
    </w:p>
    <w:p w14:paraId="01BE52C9" w14:textId="77777777" w:rsidR="00CC4805" w:rsidRPr="00BF298D" w:rsidRDefault="001B23E3" w:rsidP="00CC4805">
      <w:pPr>
        <w:tabs>
          <w:tab w:val="left" w:pos="5040"/>
        </w:tabs>
        <w:jc w:val="both"/>
        <w:rPr>
          <w:sz w:val="22"/>
          <w:szCs w:val="22"/>
        </w:rPr>
      </w:pPr>
      <w:r w:rsidRPr="00BF298D">
        <w:rPr>
          <w:sz w:val="22"/>
          <w:szCs w:val="22"/>
        </w:rPr>
        <w:t>Witness</w:t>
      </w:r>
      <w:r w:rsidRPr="00BF298D">
        <w:rPr>
          <w:sz w:val="22"/>
          <w:szCs w:val="22"/>
        </w:rPr>
        <w:tab/>
      </w:r>
      <w:r w:rsidRPr="00BF298D">
        <w:rPr>
          <w:sz w:val="22"/>
          <w:szCs w:val="22"/>
        </w:rPr>
        <w:tab/>
      </w:r>
      <w:r w:rsidR="00CC4805" w:rsidRPr="00BF298D">
        <w:rPr>
          <w:sz w:val="22"/>
          <w:szCs w:val="22"/>
        </w:rPr>
        <w:tab/>
      </w:r>
    </w:p>
    <w:p w14:paraId="7D7AA94E" w14:textId="77777777" w:rsidR="00D75CDB" w:rsidRPr="00BF298D" w:rsidRDefault="00D75CDB" w:rsidP="00CC4805">
      <w:pPr>
        <w:tabs>
          <w:tab w:val="left" w:pos="5040"/>
        </w:tabs>
        <w:jc w:val="both"/>
        <w:rPr>
          <w:sz w:val="22"/>
          <w:szCs w:val="22"/>
        </w:rPr>
      </w:pPr>
    </w:p>
    <w:p w14:paraId="65BE0FB2" w14:textId="77777777" w:rsidR="007F540A" w:rsidRPr="00BF298D" w:rsidRDefault="00CC4805" w:rsidP="008D73A0">
      <w:pPr>
        <w:tabs>
          <w:tab w:val="left" w:pos="5040"/>
        </w:tabs>
        <w:ind w:left="720"/>
        <w:jc w:val="both"/>
        <w:rPr>
          <w:sz w:val="22"/>
          <w:szCs w:val="22"/>
        </w:rPr>
      </w:pPr>
      <w:r w:rsidRPr="00BF298D">
        <w:rPr>
          <w:sz w:val="22"/>
          <w:szCs w:val="22"/>
        </w:rPr>
        <w:t xml:space="preserve">                                        </w:t>
      </w:r>
      <w:r w:rsidR="008D73A0" w:rsidRPr="00BF298D">
        <w:rPr>
          <w:sz w:val="22"/>
          <w:szCs w:val="22"/>
        </w:rPr>
        <w:t xml:space="preserve">           </w:t>
      </w:r>
      <w:r w:rsidR="00AD3964">
        <w:rPr>
          <w:sz w:val="22"/>
          <w:szCs w:val="22"/>
        </w:rPr>
        <w:t xml:space="preserve">        </w:t>
      </w:r>
      <w:r w:rsidR="00787DE5">
        <w:rPr>
          <w:sz w:val="22"/>
          <w:szCs w:val="22"/>
        </w:rPr>
        <w:t xml:space="preserve"> </w:t>
      </w:r>
      <w:r w:rsidRPr="00BF298D">
        <w:rPr>
          <w:sz w:val="22"/>
          <w:szCs w:val="22"/>
        </w:rPr>
        <w:t>Title: ____________________________</w:t>
      </w:r>
    </w:p>
    <w:p w14:paraId="476D01E5" w14:textId="77777777" w:rsidR="001F27AA" w:rsidRPr="00BF298D" w:rsidRDefault="001F27AA" w:rsidP="008F0011">
      <w:pPr>
        <w:pStyle w:val="SMCentre"/>
        <w:rPr>
          <w:rFonts w:ascii="Times New Roman" w:hAnsi="Times New Roman" w:cs="Times New Roman"/>
          <w:szCs w:val="22"/>
        </w:rPr>
      </w:pPr>
    </w:p>
    <w:p w14:paraId="3BEE8D0D" w14:textId="77777777" w:rsidR="00AD3964" w:rsidRDefault="00AD3964" w:rsidP="008F0011">
      <w:pPr>
        <w:pStyle w:val="SMCentre"/>
        <w:rPr>
          <w:rFonts w:ascii="Times New Roman" w:hAnsi="Times New Roman" w:cs="Times New Roman"/>
          <w:szCs w:val="22"/>
        </w:rPr>
      </w:pPr>
    </w:p>
    <w:p w14:paraId="49A603EA" w14:textId="77777777" w:rsidR="00A109C0" w:rsidRPr="00792F73" w:rsidRDefault="001F27AA" w:rsidP="008F0011">
      <w:pPr>
        <w:pStyle w:val="SMCentre"/>
        <w:rPr>
          <w:rFonts w:ascii="Times New Roman" w:hAnsi="Times New Roman" w:cs="Times New Roman"/>
          <w:b/>
          <w:szCs w:val="22"/>
        </w:rPr>
      </w:pPr>
      <w:r w:rsidRPr="00792F73">
        <w:rPr>
          <w:rFonts w:ascii="Times New Roman" w:hAnsi="Times New Roman" w:cs="Times New Roman"/>
          <w:b/>
          <w:szCs w:val="22"/>
        </w:rPr>
        <w:t>[Note: UPEI requires 2 signatures if contract is valued at $100,000 or more]</w:t>
      </w:r>
      <w:r w:rsidR="008F0011" w:rsidRPr="00792F73">
        <w:rPr>
          <w:rFonts w:ascii="Times New Roman" w:hAnsi="Times New Roman" w:cs="Times New Roman"/>
          <w:b/>
          <w:szCs w:val="22"/>
        </w:rPr>
        <w:br w:type="page"/>
      </w:r>
    </w:p>
    <w:p w14:paraId="00F0F9D5" w14:textId="77777777" w:rsidR="00EB393D" w:rsidRPr="00BF298D" w:rsidRDefault="00EB393D" w:rsidP="00EB393D">
      <w:pPr>
        <w:tabs>
          <w:tab w:val="center" w:pos="4680"/>
        </w:tabs>
        <w:jc w:val="center"/>
        <w:rPr>
          <w:b/>
          <w:bCs/>
        </w:rPr>
      </w:pPr>
      <w:r w:rsidRPr="00BF298D">
        <w:rPr>
          <w:b/>
          <w:bCs/>
        </w:rPr>
        <w:lastRenderedPageBreak/>
        <w:t>APPENDIX A</w:t>
      </w:r>
    </w:p>
    <w:p w14:paraId="37AD2158" w14:textId="77777777" w:rsidR="00EB393D" w:rsidRPr="00BF298D" w:rsidRDefault="00EB393D" w:rsidP="00EB393D">
      <w:pPr>
        <w:tabs>
          <w:tab w:val="center" w:pos="4680"/>
        </w:tabs>
        <w:jc w:val="center"/>
        <w:rPr>
          <w:b/>
          <w:bCs/>
        </w:rPr>
      </w:pPr>
    </w:p>
    <w:p w14:paraId="07E4F2F5" w14:textId="77777777" w:rsidR="00EB393D" w:rsidRPr="009D3700" w:rsidRDefault="00EB393D" w:rsidP="00EB393D">
      <w:pPr>
        <w:rPr>
          <w:b/>
          <w:bCs/>
          <w:color w:val="000000"/>
          <w:sz w:val="22"/>
          <w:szCs w:val="22"/>
        </w:rPr>
      </w:pPr>
      <w:r w:rsidRPr="009D3700">
        <w:rPr>
          <w:b/>
          <w:bCs/>
          <w:color w:val="000000"/>
          <w:sz w:val="22"/>
          <w:szCs w:val="22"/>
        </w:rPr>
        <w:t>DUTIES</w:t>
      </w:r>
    </w:p>
    <w:p w14:paraId="7549529A" w14:textId="77777777" w:rsidR="00792F73" w:rsidRPr="00792F73" w:rsidRDefault="00792F73" w:rsidP="00EB393D">
      <w:pPr>
        <w:rPr>
          <w:b/>
          <w:bCs/>
          <w:color w:val="000000"/>
          <w:sz w:val="22"/>
          <w:szCs w:val="22"/>
        </w:rPr>
      </w:pPr>
    </w:p>
    <w:p w14:paraId="18F2E797" w14:textId="77777777" w:rsidR="00EB393D" w:rsidRPr="00792F73" w:rsidRDefault="00792F73" w:rsidP="00792F73">
      <w:pPr>
        <w:tabs>
          <w:tab w:val="left" w:pos="180"/>
        </w:tabs>
        <w:spacing w:after="240"/>
        <w:ind w:left="720"/>
        <w:rPr>
          <w:b/>
          <w:bCs/>
          <w:i/>
          <w:color w:val="000000"/>
          <w:sz w:val="22"/>
          <w:szCs w:val="22"/>
        </w:rPr>
      </w:pPr>
      <w:r w:rsidRPr="00792F73">
        <w:rPr>
          <w:sz w:val="22"/>
          <w:szCs w:val="22"/>
        </w:rPr>
        <w:t>1.</w:t>
      </w:r>
      <w:r>
        <w:rPr>
          <w:i/>
          <w:color w:val="0000FF"/>
          <w:sz w:val="22"/>
          <w:szCs w:val="22"/>
        </w:rPr>
        <w:tab/>
      </w:r>
      <w:r w:rsidR="00EB393D" w:rsidRPr="00792F73">
        <w:rPr>
          <w:i/>
          <w:color w:val="0000FF"/>
          <w:sz w:val="22"/>
          <w:szCs w:val="22"/>
        </w:rPr>
        <w:t>{Insert full description of duties and service to be provided}</w:t>
      </w:r>
    </w:p>
    <w:p w14:paraId="39AB5942" w14:textId="77777777" w:rsidR="00EB393D" w:rsidRPr="00792F73" w:rsidRDefault="00792F73" w:rsidP="00792F73">
      <w:pPr>
        <w:spacing w:after="240"/>
        <w:ind w:left="1440" w:hanging="720"/>
        <w:rPr>
          <w:b/>
          <w:bCs/>
          <w:i/>
          <w:color w:val="000000"/>
          <w:sz w:val="22"/>
          <w:szCs w:val="22"/>
        </w:rPr>
      </w:pPr>
      <w:r>
        <w:rPr>
          <w:color w:val="000000"/>
          <w:sz w:val="22"/>
          <w:szCs w:val="22"/>
        </w:rPr>
        <w:t>2.</w:t>
      </w:r>
      <w:r>
        <w:rPr>
          <w:color w:val="000000"/>
          <w:sz w:val="22"/>
          <w:szCs w:val="22"/>
        </w:rPr>
        <w:tab/>
      </w:r>
      <w:r w:rsidR="00EB393D" w:rsidRPr="00792F73">
        <w:rPr>
          <w:color w:val="000000"/>
          <w:sz w:val="22"/>
          <w:szCs w:val="22"/>
        </w:rPr>
        <w:t>The Contractor shall be responsible for the completion of the work and deliverables as described above and shall report to the following University official(s):</w:t>
      </w:r>
    </w:p>
    <w:p w14:paraId="7D8C04CD" w14:textId="77777777" w:rsidR="00EB393D" w:rsidRPr="00792F73" w:rsidRDefault="00792F73" w:rsidP="00792F73">
      <w:pPr>
        <w:spacing w:after="240"/>
        <w:ind w:left="1440" w:hanging="720"/>
        <w:rPr>
          <w:bCs/>
          <w:i/>
          <w:color w:val="000000"/>
          <w:sz w:val="22"/>
          <w:szCs w:val="22"/>
        </w:rPr>
      </w:pPr>
      <w:r>
        <w:rPr>
          <w:bCs/>
          <w:color w:val="000000"/>
          <w:sz w:val="22"/>
          <w:szCs w:val="22"/>
        </w:rPr>
        <w:t>3.</w:t>
      </w:r>
      <w:r>
        <w:rPr>
          <w:bCs/>
          <w:color w:val="000000"/>
          <w:sz w:val="22"/>
          <w:szCs w:val="22"/>
        </w:rPr>
        <w:tab/>
      </w:r>
      <w:r w:rsidR="00EB393D" w:rsidRPr="00792F73">
        <w:rPr>
          <w:bCs/>
          <w:color w:val="000000"/>
          <w:sz w:val="22"/>
          <w:szCs w:val="22"/>
        </w:rPr>
        <w:t xml:space="preserve">The primary person(s) responsible for delivery of the Services on behalf of the Contractor under this Agreement is/are as follows: </w:t>
      </w:r>
      <w:r w:rsidR="00EB393D" w:rsidRPr="00792F73">
        <w:rPr>
          <w:bCs/>
          <w:i/>
          <w:color w:val="0000FF"/>
          <w:sz w:val="22"/>
          <w:szCs w:val="22"/>
        </w:rPr>
        <w:t>{insert name(s)}</w:t>
      </w:r>
    </w:p>
    <w:p w14:paraId="7FA125C7" w14:textId="77777777" w:rsidR="00EB393D" w:rsidRPr="00792F73" w:rsidRDefault="00792F73" w:rsidP="00792F73">
      <w:pPr>
        <w:spacing w:after="240"/>
        <w:ind w:left="1440" w:hanging="720"/>
        <w:rPr>
          <w:bCs/>
          <w:i/>
          <w:color w:val="0000FF"/>
          <w:sz w:val="22"/>
          <w:szCs w:val="22"/>
        </w:rPr>
      </w:pPr>
      <w:r>
        <w:rPr>
          <w:bCs/>
          <w:color w:val="000000"/>
          <w:sz w:val="22"/>
          <w:szCs w:val="22"/>
        </w:rPr>
        <w:t>4.</w:t>
      </w:r>
      <w:r>
        <w:rPr>
          <w:bCs/>
          <w:color w:val="000000"/>
          <w:sz w:val="22"/>
          <w:szCs w:val="22"/>
        </w:rPr>
        <w:tab/>
      </w:r>
      <w:r w:rsidR="00EB393D" w:rsidRPr="00792F73">
        <w:rPr>
          <w:bCs/>
          <w:color w:val="000000"/>
          <w:sz w:val="22"/>
          <w:szCs w:val="22"/>
        </w:rPr>
        <w:t xml:space="preserve">Satisfactory completion under this Agreement is defined as: </w:t>
      </w:r>
      <w:r w:rsidR="00EB393D" w:rsidRPr="00792F73">
        <w:rPr>
          <w:bCs/>
          <w:i/>
          <w:color w:val="0000FF"/>
          <w:sz w:val="22"/>
          <w:szCs w:val="22"/>
        </w:rPr>
        <w:t>{insert as applicable}</w:t>
      </w:r>
    </w:p>
    <w:p w14:paraId="6433467E" w14:textId="77777777" w:rsidR="00EB393D" w:rsidRPr="00BF298D" w:rsidRDefault="00EB393D" w:rsidP="00EB393D">
      <w:pPr>
        <w:pStyle w:val="SMCentre"/>
        <w:rPr>
          <w:rFonts w:ascii="Times New Roman" w:hAnsi="Times New Roman" w:cs="Times New Roman"/>
          <w:color w:val="000000"/>
          <w:sz w:val="28"/>
          <w:szCs w:val="28"/>
        </w:rPr>
      </w:pPr>
      <w:r w:rsidRPr="00BF298D">
        <w:rPr>
          <w:rFonts w:ascii="Times New Roman" w:hAnsi="Times New Roman" w:cs="Times New Roman"/>
          <w:color w:val="000000"/>
          <w:sz w:val="28"/>
          <w:szCs w:val="28"/>
        </w:rPr>
        <w:br w:type="page"/>
      </w:r>
    </w:p>
    <w:p w14:paraId="1E242BB6" w14:textId="77777777" w:rsidR="00EB393D" w:rsidRPr="00BF298D" w:rsidRDefault="00EB393D" w:rsidP="00EB393D">
      <w:pPr>
        <w:pStyle w:val="SMCentre"/>
        <w:rPr>
          <w:rFonts w:ascii="Times New Roman" w:hAnsi="Times New Roman" w:cs="Times New Roman"/>
          <w:b/>
        </w:rPr>
      </w:pPr>
      <w:r w:rsidRPr="00BF298D">
        <w:rPr>
          <w:rFonts w:ascii="Times New Roman" w:hAnsi="Times New Roman" w:cs="Times New Roman"/>
          <w:b/>
        </w:rPr>
        <w:lastRenderedPageBreak/>
        <w:t>APPENDIX B</w:t>
      </w:r>
    </w:p>
    <w:p w14:paraId="6CADBA15" w14:textId="77777777" w:rsidR="00EB393D" w:rsidRPr="00BF298D" w:rsidRDefault="00EB393D" w:rsidP="00EB393D">
      <w:pPr>
        <w:pStyle w:val="SMCentre"/>
        <w:rPr>
          <w:rFonts w:ascii="Times New Roman" w:hAnsi="Times New Roman" w:cs="Times New Roman"/>
          <w:b/>
        </w:rPr>
      </w:pPr>
    </w:p>
    <w:p w14:paraId="5FC8B715" w14:textId="77777777" w:rsidR="008B1B0B" w:rsidRPr="00DA2467" w:rsidRDefault="008B1B0B" w:rsidP="008B1B0B">
      <w:pPr>
        <w:rPr>
          <w:b/>
          <w:bCs/>
          <w:color w:val="000000"/>
          <w:sz w:val="22"/>
          <w:szCs w:val="22"/>
        </w:rPr>
      </w:pPr>
      <w:r w:rsidRPr="00DA2467">
        <w:rPr>
          <w:b/>
          <w:bCs/>
          <w:color w:val="000000"/>
          <w:sz w:val="22"/>
          <w:szCs w:val="22"/>
        </w:rPr>
        <w:t>FEES AND PAYMENT</w:t>
      </w:r>
    </w:p>
    <w:p w14:paraId="3224796C" w14:textId="77777777" w:rsidR="008B1B0B" w:rsidRPr="00DA2467" w:rsidRDefault="008B1B0B" w:rsidP="008B1B0B">
      <w:pPr>
        <w:rPr>
          <w:b/>
          <w:bCs/>
          <w:color w:val="000000"/>
          <w:sz w:val="22"/>
          <w:szCs w:val="22"/>
        </w:rPr>
      </w:pPr>
    </w:p>
    <w:p w14:paraId="3C52E114" w14:textId="77777777" w:rsidR="008B1B0B" w:rsidRPr="00DA2467" w:rsidRDefault="008B1B0B" w:rsidP="00256711">
      <w:pPr>
        <w:rPr>
          <w:color w:val="000000"/>
          <w:sz w:val="22"/>
          <w:szCs w:val="22"/>
        </w:rPr>
      </w:pPr>
      <w:r w:rsidRPr="00DA2467">
        <w:rPr>
          <w:b/>
          <w:bCs/>
          <w:color w:val="000000"/>
          <w:sz w:val="22"/>
          <w:szCs w:val="22"/>
        </w:rPr>
        <w:t>The Contractor</w:t>
      </w:r>
      <w:r w:rsidRPr="00DA2467">
        <w:rPr>
          <w:color w:val="000000"/>
          <w:sz w:val="22"/>
          <w:szCs w:val="22"/>
        </w:rPr>
        <w:t xml:space="preserve"> shall provide the Services for a total fee of </w:t>
      </w:r>
      <w:r w:rsidRPr="00DA2467">
        <w:rPr>
          <w:color w:val="0000FF"/>
          <w:sz w:val="22"/>
          <w:szCs w:val="22"/>
        </w:rPr>
        <w:t>{insert $}</w:t>
      </w:r>
      <w:r w:rsidRPr="00DA2467">
        <w:rPr>
          <w:color w:val="000000"/>
          <w:sz w:val="22"/>
          <w:szCs w:val="22"/>
        </w:rPr>
        <w:t xml:space="preserve"> plus applicable taxes </w:t>
      </w:r>
      <w:r w:rsidRPr="00DA2467">
        <w:rPr>
          <w:i/>
          <w:color w:val="0000FF"/>
          <w:sz w:val="22"/>
          <w:szCs w:val="22"/>
        </w:rPr>
        <w:t xml:space="preserve">{per diem, per hour, total fee, </w:t>
      </w:r>
      <w:proofErr w:type="spellStart"/>
      <w:r w:rsidRPr="00DA2467">
        <w:rPr>
          <w:i/>
          <w:color w:val="0000FF"/>
          <w:sz w:val="22"/>
          <w:szCs w:val="22"/>
        </w:rPr>
        <w:t>etc</w:t>
      </w:r>
      <w:proofErr w:type="spellEnd"/>
      <w:r w:rsidRPr="00DA2467">
        <w:rPr>
          <w:i/>
          <w:color w:val="0000FF"/>
          <w:sz w:val="22"/>
          <w:szCs w:val="22"/>
        </w:rPr>
        <w:t>}</w:t>
      </w:r>
      <w:r w:rsidRPr="00DA2467">
        <w:rPr>
          <w:color w:val="000000"/>
          <w:sz w:val="22"/>
          <w:szCs w:val="22"/>
        </w:rPr>
        <w:t>, to be paid upon receipt of invoice and according to the following schedule:</w:t>
      </w:r>
    </w:p>
    <w:p w14:paraId="5291829F" w14:textId="77777777" w:rsidR="008B1B0B" w:rsidRPr="00DA2467" w:rsidRDefault="008B1B0B" w:rsidP="00256711">
      <w:pPr>
        <w:rPr>
          <w:color w:val="000000"/>
          <w:sz w:val="22"/>
          <w:szCs w:val="22"/>
        </w:rPr>
      </w:pPr>
    </w:p>
    <w:p w14:paraId="334CFD1B" w14:textId="77777777" w:rsidR="008B1B0B" w:rsidRPr="00DA2467" w:rsidRDefault="008B1B0B" w:rsidP="00256711">
      <w:pPr>
        <w:rPr>
          <w:color w:val="0000FF"/>
          <w:sz w:val="22"/>
          <w:szCs w:val="22"/>
        </w:rPr>
      </w:pPr>
      <w:r w:rsidRPr="00DA2467">
        <w:rPr>
          <w:color w:val="0000FF"/>
          <w:sz w:val="22"/>
          <w:szCs w:val="22"/>
        </w:rPr>
        <w:t>{</w:t>
      </w:r>
      <w:r w:rsidRPr="00DA2467">
        <w:rPr>
          <w:i/>
          <w:color w:val="0000FF"/>
          <w:sz w:val="22"/>
          <w:szCs w:val="22"/>
        </w:rPr>
        <w:t xml:space="preserve">Insert </w:t>
      </w:r>
      <w:r w:rsidRPr="00AD3E68">
        <w:rPr>
          <w:i/>
          <w:color w:val="0000FF"/>
          <w:sz w:val="22"/>
          <w:szCs w:val="22"/>
        </w:rPr>
        <w:t>dates</w:t>
      </w:r>
      <w:r w:rsidRPr="00DA2467">
        <w:rPr>
          <w:i/>
          <w:color w:val="0000FF"/>
          <w:sz w:val="22"/>
          <w:szCs w:val="22"/>
        </w:rPr>
        <w:t xml:space="preserve"> and payment amounts, or monthly, or bi-weekly or upon final delivery, or upon satisfactory completion, </w:t>
      </w:r>
      <w:proofErr w:type="spellStart"/>
      <w:r w:rsidRPr="00DA2467">
        <w:rPr>
          <w:i/>
          <w:color w:val="0000FF"/>
          <w:sz w:val="22"/>
          <w:szCs w:val="22"/>
        </w:rPr>
        <w:t>etc</w:t>
      </w:r>
      <w:proofErr w:type="spellEnd"/>
      <w:r w:rsidRPr="00DA2467">
        <w:rPr>
          <w:color w:val="0000FF"/>
          <w:sz w:val="22"/>
          <w:szCs w:val="22"/>
        </w:rPr>
        <w:t>}</w:t>
      </w:r>
    </w:p>
    <w:p w14:paraId="2B96CB81" w14:textId="77777777" w:rsidR="007817CF" w:rsidRPr="00DA2467" w:rsidRDefault="007817CF" w:rsidP="00256711">
      <w:pPr>
        <w:rPr>
          <w:i/>
          <w:color w:val="000000"/>
          <w:sz w:val="22"/>
          <w:szCs w:val="22"/>
        </w:rPr>
      </w:pPr>
    </w:p>
    <w:p w14:paraId="5309CD68" w14:textId="77777777" w:rsidR="008B1B0B" w:rsidRPr="00DA2467" w:rsidRDefault="008B1B0B" w:rsidP="00256711">
      <w:pPr>
        <w:rPr>
          <w:color w:val="0000FF"/>
          <w:sz w:val="22"/>
          <w:szCs w:val="22"/>
        </w:rPr>
      </w:pPr>
      <w:r w:rsidRPr="00DA2467">
        <w:rPr>
          <w:color w:val="000000"/>
          <w:sz w:val="22"/>
          <w:szCs w:val="22"/>
        </w:rPr>
        <w:t xml:space="preserve">Reasonable expenses shall be reimbursed upon presentation of invoice </w:t>
      </w:r>
      <w:r w:rsidRPr="00DA2467">
        <w:rPr>
          <w:color w:val="0000FF"/>
          <w:sz w:val="22"/>
          <w:szCs w:val="22"/>
        </w:rPr>
        <w:t>{</w:t>
      </w:r>
      <w:r w:rsidRPr="00DA2467">
        <w:rPr>
          <w:i/>
          <w:color w:val="0000FF"/>
          <w:sz w:val="22"/>
          <w:szCs w:val="22"/>
        </w:rPr>
        <w:t>insert ‘to a maximum of’, or travel costs and other costs as follows :</w:t>
      </w:r>
      <w:r w:rsidRPr="00DA2467">
        <w:rPr>
          <w:color w:val="0000FF"/>
          <w:sz w:val="22"/>
          <w:szCs w:val="22"/>
        </w:rPr>
        <w:t>}</w:t>
      </w:r>
    </w:p>
    <w:p w14:paraId="3A19FBCD" w14:textId="77777777" w:rsidR="008B1B0B" w:rsidRPr="00DA2467" w:rsidRDefault="008B1B0B" w:rsidP="00256711">
      <w:pPr>
        <w:rPr>
          <w:i/>
          <w:color w:val="000000"/>
          <w:sz w:val="22"/>
          <w:szCs w:val="22"/>
        </w:rPr>
      </w:pPr>
    </w:p>
    <w:p w14:paraId="11DDCC54" w14:textId="77777777" w:rsidR="00BE6883" w:rsidRPr="00580D86" w:rsidRDefault="00BE6883" w:rsidP="00BE6883">
      <w:pPr>
        <w:rPr>
          <w:color w:val="000000"/>
          <w:sz w:val="22"/>
          <w:szCs w:val="22"/>
        </w:rPr>
      </w:pPr>
    </w:p>
    <w:p w14:paraId="04F478BA" w14:textId="54988E64" w:rsidR="008B1B0B" w:rsidRPr="00DA2467" w:rsidRDefault="008B1B0B" w:rsidP="00256711">
      <w:pPr>
        <w:rPr>
          <w:sz w:val="22"/>
          <w:szCs w:val="22"/>
        </w:rPr>
      </w:pPr>
      <w:r w:rsidRPr="00580D86">
        <w:rPr>
          <w:sz w:val="22"/>
          <w:szCs w:val="22"/>
        </w:rPr>
        <w:t xml:space="preserve">Non-resident suppliers </w:t>
      </w:r>
      <w:r w:rsidR="000D2F61" w:rsidRPr="00580D86">
        <w:rPr>
          <w:sz w:val="22"/>
          <w:szCs w:val="22"/>
        </w:rPr>
        <w:t xml:space="preserve">(individuals and corporations) </w:t>
      </w:r>
      <w:r w:rsidR="00BE6883" w:rsidRPr="00580D86">
        <w:rPr>
          <w:sz w:val="22"/>
          <w:szCs w:val="22"/>
        </w:rPr>
        <w:t xml:space="preserve">will be </w:t>
      </w:r>
      <w:r w:rsidRPr="00580D86">
        <w:rPr>
          <w:sz w:val="22"/>
          <w:szCs w:val="22"/>
        </w:rPr>
        <w:t>subject to Canadian Non-resident tax withholding of 15 percent</w:t>
      </w:r>
      <w:r w:rsidR="00526BEF" w:rsidRPr="00580D86">
        <w:rPr>
          <w:sz w:val="22"/>
          <w:szCs w:val="22"/>
        </w:rPr>
        <w:t xml:space="preserve"> for the portion of services provided in Canada</w:t>
      </w:r>
      <w:r w:rsidR="00580D86" w:rsidRPr="00580D86">
        <w:rPr>
          <w:sz w:val="22"/>
          <w:szCs w:val="22"/>
        </w:rPr>
        <w:t xml:space="preserve"> </w:t>
      </w:r>
      <w:r w:rsidR="00580D86" w:rsidRPr="00580D86">
        <w:rPr>
          <w:color w:val="222222"/>
          <w:sz w:val="22"/>
          <w:szCs w:val="22"/>
          <w:shd w:val="clear" w:color="auto" w:fill="FFFFFF"/>
        </w:rPr>
        <w:t>unless a waiver of withholding tax is provided.</w:t>
      </w:r>
      <w:r w:rsidR="00580D86" w:rsidRPr="00580D86">
        <w:rPr>
          <w:sz w:val="22"/>
          <w:szCs w:val="22"/>
        </w:rPr>
        <w:t xml:space="preserve"> </w:t>
      </w:r>
      <w:r w:rsidR="00526BEF" w:rsidRPr="00580D86">
        <w:rPr>
          <w:sz w:val="22"/>
          <w:szCs w:val="22"/>
        </w:rPr>
        <w:t xml:space="preserve"> For this contract </w:t>
      </w:r>
      <w:r w:rsidR="00526BEF" w:rsidRPr="00580D86">
        <w:rPr>
          <w:color w:val="0000FF"/>
          <w:sz w:val="22"/>
          <w:szCs w:val="22"/>
        </w:rPr>
        <w:t>{</w:t>
      </w:r>
      <w:r w:rsidR="00526BEF" w:rsidRPr="00580D86">
        <w:rPr>
          <w:i/>
          <w:color w:val="0000FF"/>
          <w:sz w:val="22"/>
          <w:szCs w:val="22"/>
        </w:rPr>
        <w:t xml:space="preserve">insert # of hours/days/weeks) </w:t>
      </w:r>
      <w:r w:rsidR="00526BEF" w:rsidRPr="00580D86">
        <w:rPr>
          <w:sz w:val="22"/>
          <w:szCs w:val="22"/>
        </w:rPr>
        <w:t>of services will be performed in Canada out of a total o</w:t>
      </w:r>
      <w:r w:rsidR="00526BEF" w:rsidRPr="00526BEF">
        <w:rPr>
          <w:sz w:val="22"/>
          <w:szCs w:val="22"/>
        </w:rPr>
        <w:t>f ____</w:t>
      </w:r>
      <w:r w:rsidR="00526BEF">
        <w:rPr>
          <w:i/>
          <w:color w:val="0000FF"/>
          <w:sz w:val="22"/>
          <w:szCs w:val="22"/>
        </w:rPr>
        <w:t xml:space="preserve"> (insert hours/days/weeks</w:t>
      </w:r>
      <w:r w:rsidR="00526BEF" w:rsidRPr="00CF6A20">
        <w:rPr>
          <w:i/>
          <w:color w:val="0000FF"/>
          <w:sz w:val="22"/>
          <w:szCs w:val="22"/>
        </w:rPr>
        <w:t>).</w:t>
      </w:r>
      <w:r w:rsidR="00CF6A20" w:rsidRPr="00CF6A20">
        <w:rPr>
          <w:i/>
          <w:color w:val="0000FF"/>
          <w:sz w:val="22"/>
          <w:szCs w:val="22"/>
        </w:rPr>
        <w:t xml:space="preserve">  </w:t>
      </w:r>
      <w:r w:rsidR="00CF6A20" w:rsidRPr="00CF6A20">
        <w:rPr>
          <w:color w:val="222222"/>
          <w:sz w:val="22"/>
          <w:szCs w:val="22"/>
          <w:shd w:val="clear" w:color="auto" w:fill="FFFFFF"/>
        </w:rPr>
        <w:t>If this information is not available at time of contract signing, it must be clearly identified on the invoice.</w:t>
      </w:r>
    </w:p>
    <w:p w14:paraId="31C8329D" w14:textId="77777777" w:rsidR="008B1B0B" w:rsidRPr="00DA2467" w:rsidRDefault="008B1B0B" w:rsidP="00256711">
      <w:pPr>
        <w:rPr>
          <w:sz w:val="22"/>
          <w:szCs w:val="22"/>
        </w:rPr>
      </w:pPr>
    </w:p>
    <w:p w14:paraId="684A8FF8" w14:textId="25DC793C" w:rsidR="008B1B0B" w:rsidRPr="00AD3E68" w:rsidRDefault="008B1B0B" w:rsidP="00256711">
      <w:pPr>
        <w:rPr>
          <w:color w:val="0000FF"/>
          <w:sz w:val="22"/>
          <w:szCs w:val="22"/>
        </w:rPr>
      </w:pPr>
      <w:r w:rsidRPr="00DA2467">
        <w:rPr>
          <w:sz w:val="22"/>
          <w:szCs w:val="22"/>
        </w:rPr>
        <w:t>For each calendar year, individuals who are s</w:t>
      </w:r>
      <w:r w:rsidR="00635AE8">
        <w:rPr>
          <w:sz w:val="22"/>
          <w:szCs w:val="22"/>
        </w:rPr>
        <w:t>elf-employed will</w:t>
      </w:r>
      <w:r w:rsidR="00BE6883">
        <w:rPr>
          <w:sz w:val="22"/>
          <w:szCs w:val="22"/>
        </w:rPr>
        <w:t xml:space="preserve"> be issued a T4NR </w:t>
      </w:r>
      <w:r w:rsidRPr="00DA2467">
        <w:rPr>
          <w:sz w:val="22"/>
          <w:szCs w:val="22"/>
        </w:rPr>
        <w:t>information slip reporting the total amount paid to the Contractor by the University.</w:t>
      </w:r>
      <w:r w:rsidR="00635AE8">
        <w:rPr>
          <w:sz w:val="22"/>
          <w:szCs w:val="22"/>
        </w:rPr>
        <w:t xml:space="preserve"> </w:t>
      </w:r>
      <w:r w:rsidR="00E37816">
        <w:rPr>
          <w:sz w:val="22"/>
          <w:szCs w:val="22"/>
        </w:rPr>
        <w:t xml:space="preserve">  For the purposes of issuing a T4NR, the self-employed contractors Social Security Number (SSN </w:t>
      </w:r>
      <w:r w:rsidR="0007095B">
        <w:rPr>
          <w:sz w:val="22"/>
          <w:szCs w:val="22"/>
        </w:rPr>
        <w:t>or equivalent) is _______________</w:t>
      </w:r>
      <w:r w:rsidR="00E37816">
        <w:rPr>
          <w:sz w:val="22"/>
          <w:szCs w:val="22"/>
        </w:rPr>
        <w:t xml:space="preserve"> and date of birth is _________________</w:t>
      </w:r>
      <w:r w:rsidR="0007095B">
        <w:rPr>
          <w:sz w:val="22"/>
          <w:szCs w:val="22"/>
        </w:rPr>
        <w:t>. (</w:t>
      </w:r>
      <w:r w:rsidR="00E37816" w:rsidRPr="00AD3E68">
        <w:rPr>
          <w:i/>
          <w:color w:val="0000FF"/>
          <w:sz w:val="22"/>
          <w:szCs w:val="22"/>
        </w:rPr>
        <w:t xml:space="preserve">Insert </w:t>
      </w:r>
      <w:r w:rsidR="00EE355C" w:rsidRPr="00AD3E68">
        <w:rPr>
          <w:i/>
          <w:color w:val="0000FF"/>
          <w:sz w:val="22"/>
          <w:szCs w:val="22"/>
        </w:rPr>
        <w:t>information</w:t>
      </w:r>
      <w:r w:rsidR="0007095B" w:rsidRPr="00AD3E68">
        <w:rPr>
          <w:i/>
          <w:color w:val="0000FF"/>
          <w:sz w:val="22"/>
          <w:szCs w:val="22"/>
        </w:rPr>
        <w:t xml:space="preserve"> for self-employed </w:t>
      </w:r>
      <w:r w:rsidR="005216F9" w:rsidRPr="00AD3E68">
        <w:rPr>
          <w:i/>
          <w:color w:val="0000FF"/>
          <w:sz w:val="22"/>
          <w:szCs w:val="22"/>
        </w:rPr>
        <w:t>individuals</w:t>
      </w:r>
      <w:r w:rsidR="0007095B" w:rsidRPr="00AD3E68">
        <w:rPr>
          <w:i/>
          <w:color w:val="0000FF"/>
          <w:sz w:val="22"/>
          <w:szCs w:val="22"/>
        </w:rPr>
        <w:t>.  Delete section if supplier is incorporated)</w:t>
      </w:r>
    </w:p>
    <w:p w14:paraId="0F81FC42" w14:textId="77777777" w:rsidR="008B1B0B" w:rsidRPr="00D95746" w:rsidRDefault="008B1B0B" w:rsidP="00256711">
      <w:pPr>
        <w:rPr>
          <w:i/>
          <w:color w:val="4F81BD"/>
          <w:sz w:val="22"/>
          <w:szCs w:val="22"/>
        </w:rPr>
      </w:pPr>
    </w:p>
    <w:p w14:paraId="08B71751" w14:textId="77777777" w:rsidR="008B1B0B" w:rsidRPr="00DA2467" w:rsidRDefault="008B1B0B" w:rsidP="00256711">
      <w:pPr>
        <w:rPr>
          <w:bCs/>
          <w:sz w:val="22"/>
          <w:szCs w:val="22"/>
        </w:rPr>
      </w:pPr>
      <w:r w:rsidRPr="00DA2467">
        <w:rPr>
          <w:bCs/>
          <w:sz w:val="22"/>
          <w:szCs w:val="22"/>
        </w:rPr>
        <w:t>To receive payment, a valid business invoice must be issued to the University containing a HST registration number or information indicating that the business is not required to be registered for HST purposes.</w:t>
      </w:r>
    </w:p>
    <w:p w14:paraId="73063FC3" w14:textId="77777777" w:rsidR="008B1B0B" w:rsidRPr="00DA2467" w:rsidRDefault="008B1B0B" w:rsidP="00256711">
      <w:pPr>
        <w:rPr>
          <w:bCs/>
          <w:sz w:val="22"/>
          <w:szCs w:val="22"/>
        </w:rPr>
      </w:pPr>
    </w:p>
    <w:p w14:paraId="51C904AA" w14:textId="77777777" w:rsidR="008B1B0B" w:rsidRPr="00DA2467" w:rsidRDefault="008B1B0B" w:rsidP="00256711">
      <w:pPr>
        <w:rPr>
          <w:sz w:val="22"/>
          <w:szCs w:val="22"/>
        </w:rPr>
      </w:pPr>
      <w:r w:rsidRPr="00DA2467">
        <w:rPr>
          <w:sz w:val="22"/>
          <w:szCs w:val="22"/>
        </w:rPr>
        <w:t xml:space="preserve">Please note that any HST charged will be calculated at the PEI HST rate. </w:t>
      </w:r>
    </w:p>
    <w:p w14:paraId="27C4CC18" w14:textId="77777777" w:rsidR="008B1B0B" w:rsidRPr="00DA2467" w:rsidRDefault="008B1B0B" w:rsidP="00256711">
      <w:pPr>
        <w:rPr>
          <w:sz w:val="22"/>
          <w:szCs w:val="22"/>
        </w:rPr>
      </w:pPr>
    </w:p>
    <w:p w14:paraId="43D6827F" w14:textId="7BB49DA4" w:rsidR="00663FA3" w:rsidRPr="00BF298D" w:rsidRDefault="008B1B0B" w:rsidP="004A41DA">
      <w:pPr>
        <w:rPr>
          <w:sz w:val="20"/>
          <w:szCs w:val="20"/>
        </w:rPr>
      </w:pPr>
      <w:r w:rsidRPr="00DA2467">
        <w:rPr>
          <w:bCs/>
          <w:sz w:val="22"/>
          <w:szCs w:val="22"/>
        </w:rPr>
        <w:t>Individuals who are not incorporated or who are not registered for HST purposes must provide his</w:t>
      </w:r>
      <w:r w:rsidR="00A95415">
        <w:rPr>
          <w:bCs/>
          <w:sz w:val="22"/>
          <w:szCs w:val="22"/>
        </w:rPr>
        <w:t xml:space="preserve">/her social </w:t>
      </w:r>
      <w:r w:rsidR="0097515B">
        <w:rPr>
          <w:bCs/>
          <w:sz w:val="22"/>
          <w:szCs w:val="22"/>
        </w:rPr>
        <w:t>security</w:t>
      </w:r>
      <w:r w:rsidR="00A95415">
        <w:rPr>
          <w:bCs/>
          <w:sz w:val="22"/>
          <w:szCs w:val="22"/>
        </w:rPr>
        <w:t xml:space="preserve"> number (SS</w:t>
      </w:r>
      <w:r w:rsidRPr="00DA2467">
        <w:rPr>
          <w:bCs/>
          <w:sz w:val="22"/>
          <w:szCs w:val="22"/>
        </w:rPr>
        <w:t xml:space="preserve">N) before payment shall be issued. </w:t>
      </w:r>
    </w:p>
    <w:p w14:paraId="17590A72" w14:textId="77777777" w:rsidR="000069E4" w:rsidRPr="004A41DA" w:rsidRDefault="00DF5C20" w:rsidP="004A41DA">
      <w:pPr>
        <w:tabs>
          <w:tab w:val="center" w:pos="4680"/>
        </w:tabs>
        <w:jc w:val="center"/>
        <w:rPr>
          <w:sz w:val="32"/>
          <w:szCs w:val="32"/>
          <w:u w:val="single"/>
        </w:rPr>
      </w:pPr>
      <w:r w:rsidRPr="00460C2E">
        <w:rPr>
          <w:sz w:val="32"/>
          <w:szCs w:val="32"/>
          <w:u w:val="single"/>
        </w:rPr>
        <w:fldChar w:fldCharType="begin"/>
      </w:r>
      <w:r w:rsidRPr="00460C2E">
        <w:rPr>
          <w:sz w:val="32"/>
          <w:szCs w:val="32"/>
          <w:u w:val="single"/>
        </w:rPr>
        <w:instrText xml:space="preserve"> SEQ CHAPTER \h \r 1</w:instrText>
      </w:r>
      <w:r w:rsidRPr="00460C2E">
        <w:rPr>
          <w:sz w:val="32"/>
          <w:szCs w:val="32"/>
          <w:u w:val="single"/>
        </w:rPr>
        <w:fldChar w:fldCharType="end"/>
      </w:r>
      <w:r>
        <w:rPr>
          <w:b/>
          <w:sz w:val="22"/>
          <w:szCs w:val="22"/>
        </w:rPr>
        <w:br w:type="page"/>
      </w:r>
      <w:r w:rsidR="000069E4" w:rsidRPr="00BF298D">
        <w:rPr>
          <w:b/>
          <w:sz w:val="22"/>
          <w:szCs w:val="22"/>
        </w:rPr>
        <w:lastRenderedPageBreak/>
        <w:t>APPENDIX C</w:t>
      </w:r>
    </w:p>
    <w:p w14:paraId="4DF275C1" w14:textId="77777777" w:rsidR="00265332" w:rsidRPr="00BF298D" w:rsidRDefault="00265332" w:rsidP="00265332">
      <w:pPr>
        <w:rPr>
          <w:sz w:val="22"/>
          <w:szCs w:val="22"/>
        </w:rPr>
      </w:pPr>
    </w:p>
    <w:p w14:paraId="699C4BBF" w14:textId="77777777" w:rsidR="00265332" w:rsidRPr="00BF298D" w:rsidRDefault="00585EF9" w:rsidP="00265332">
      <w:pPr>
        <w:pStyle w:val="Default"/>
        <w:jc w:val="center"/>
        <w:rPr>
          <w:rFonts w:ascii="Times New Roman" w:hAnsi="Times New Roman" w:cs="Times New Roman"/>
          <w:b/>
          <w:bCs/>
          <w:color w:val="auto"/>
          <w:sz w:val="22"/>
          <w:szCs w:val="22"/>
          <w:u w:val="single"/>
        </w:rPr>
      </w:pPr>
      <w:r w:rsidRPr="00BF298D">
        <w:rPr>
          <w:rFonts w:ascii="Times New Roman" w:hAnsi="Times New Roman" w:cs="Times New Roman"/>
          <w:b/>
          <w:bCs/>
          <w:color w:val="auto"/>
          <w:sz w:val="22"/>
          <w:szCs w:val="22"/>
          <w:u w:val="single"/>
        </w:rPr>
        <w:t>CONFIDENTIALITY AGREEMENT</w:t>
      </w:r>
    </w:p>
    <w:p w14:paraId="2C12C80A" w14:textId="77777777" w:rsidR="00265332" w:rsidRPr="00BF298D" w:rsidRDefault="00265332" w:rsidP="00265332">
      <w:pPr>
        <w:pStyle w:val="Default"/>
        <w:jc w:val="center"/>
        <w:rPr>
          <w:rFonts w:ascii="Times New Roman" w:hAnsi="Times New Roman" w:cs="Times New Roman"/>
          <w:b/>
          <w:bCs/>
          <w:color w:val="auto"/>
          <w:sz w:val="22"/>
          <w:szCs w:val="22"/>
          <w:u w:val="single"/>
        </w:rPr>
      </w:pPr>
    </w:p>
    <w:p w14:paraId="6790DF74" w14:textId="77777777" w:rsidR="00265332" w:rsidRPr="00BF298D" w:rsidRDefault="00265332" w:rsidP="00265332">
      <w:pPr>
        <w:pStyle w:val="Default"/>
        <w:jc w:val="center"/>
        <w:rPr>
          <w:rFonts w:ascii="Times New Roman" w:hAnsi="Times New Roman" w:cs="Times New Roman"/>
          <w:color w:val="auto"/>
          <w:sz w:val="22"/>
          <w:szCs w:val="22"/>
          <w:u w:val="single"/>
        </w:rPr>
      </w:pPr>
    </w:p>
    <w:p w14:paraId="3BD94B58" w14:textId="77777777" w:rsidR="00265332" w:rsidRPr="00BF298D" w:rsidRDefault="00265332" w:rsidP="00A959C4">
      <w:pPr>
        <w:jc w:val="both"/>
        <w:rPr>
          <w:sz w:val="22"/>
          <w:szCs w:val="22"/>
        </w:rPr>
      </w:pPr>
      <w:r w:rsidRPr="00BF298D">
        <w:rPr>
          <w:sz w:val="22"/>
          <w:szCs w:val="22"/>
        </w:rPr>
        <w:t xml:space="preserve">THIS </w:t>
      </w:r>
      <w:r w:rsidR="00585EF9" w:rsidRPr="00BF298D">
        <w:rPr>
          <w:sz w:val="22"/>
          <w:szCs w:val="22"/>
        </w:rPr>
        <w:t>CONFIDENTIALITY AGREEMENT</w:t>
      </w:r>
      <w:r w:rsidRPr="00BF298D">
        <w:rPr>
          <w:sz w:val="22"/>
          <w:szCs w:val="22"/>
        </w:rPr>
        <w:t xml:space="preserve"> dated the ___ day of _______________, 20___.</w:t>
      </w:r>
    </w:p>
    <w:p w14:paraId="1A2C3F85" w14:textId="77777777" w:rsidR="00265332" w:rsidRPr="00BF298D" w:rsidRDefault="00265332" w:rsidP="00A959C4">
      <w:pPr>
        <w:jc w:val="both"/>
        <w:rPr>
          <w:sz w:val="22"/>
          <w:szCs w:val="22"/>
        </w:rPr>
      </w:pPr>
    </w:p>
    <w:p w14:paraId="2E8D8EE9" w14:textId="77777777" w:rsidR="00265332" w:rsidRPr="00BF298D" w:rsidRDefault="00265332" w:rsidP="00265332">
      <w:pPr>
        <w:pStyle w:val="Default"/>
        <w:rPr>
          <w:rFonts w:ascii="Times New Roman" w:hAnsi="Times New Roman" w:cs="Times New Roman"/>
          <w:color w:val="auto"/>
          <w:sz w:val="22"/>
          <w:szCs w:val="22"/>
        </w:rPr>
      </w:pPr>
      <w:r w:rsidRPr="00BF298D">
        <w:rPr>
          <w:rFonts w:ascii="Times New Roman" w:hAnsi="Times New Roman" w:cs="Times New Roman"/>
          <w:color w:val="auto"/>
          <w:sz w:val="22"/>
          <w:szCs w:val="22"/>
        </w:rPr>
        <w:t xml:space="preserve">BETWEEN: </w:t>
      </w:r>
    </w:p>
    <w:p w14:paraId="07B03FF6" w14:textId="77777777" w:rsidR="00265332" w:rsidRPr="00BF298D" w:rsidRDefault="00265332" w:rsidP="00265332">
      <w:pPr>
        <w:rPr>
          <w:sz w:val="22"/>
          <w:szCs w:val="22"/>
        </w:rPr>
      </w:pPr>
    </w:p>
    <w:p w14:paraId="0F928681" w14:textId="77777777" w:rsidR="00265332" w:rsidRPr="00BF298D" w:rsidRDefault="00265332" w:rsidP="00265332">
      <w:pPr>
        <w:pStyle w:val="Default"/>
        <w:ind w:left="1440"/>
        <w:rPr>
          <w:rFonts w:ascii="Times New Roman" w:hAnsi="Times New Roman" w:cs="Times New Roman"/>
          <w:color w:val="auto"/>
          <w:sz w:val="22"/>
          <w:szCs w:val="22"/>
        </w:rPr>
      </w:pPr>
      <w:r w:rsidRPr="00BF298D">
        <w:rPr>
          <w:rFonts w:ascii="Times New Roman" w:hAnsi="Times New Roman" w:cs="Times New Roman"/>
          <w:color w:val="auto"/>
          <w:sz w:val="22"/>
          <w:szCs w:val="22"/>
        </w:rPr>
        <w:t xml:space="preserve">THE UNIVERSITY OF PRINCE EDWARD ISLAND </w:t>
      </w:r>
    </w:p>
    <w:p w14:paraId="033EB6F1" w14:textId="77777777" w:rsidR="00265332" w:rsidRPr="00BF298D" w:rsidRDefault="00265332" w:rsidP="00265332">
      <w:pPr>
        <w:pStyle w:val="Default"/>
        <w:ind w:left="1440"/>
        <w:rPr>
          <w:rFonts w:ascii="Times New Roman" w:hAnsi="Times New Roman" w:cs="Times New Roman"/>
          <w:color w:val="auto"/>
          <w:sz w:val="22"/>
          <w:szCs w:val="22"/>
        </w:rPr>
      </w:pPr>
      <w:r w:rsidRPr="00BF298D">
        <w:rPr>
          <w:rFonts w:ascii="Times New Roman" w:hAnsi="Times New Roman" w:cs="Times New Roman"/>
          <w:color w:val="auto"/>
          <w:sz w:val="22"/>
          <w:szCs w:val="22"/>
        </w:rPr>
        <w:t>(</w:t>
      </w:r>
      <w:proofErr w:type="gramStart"/>
      <w:r w:rsidRPr="00BF298D">
        <w:rPr>
          <w:rFonts w:ascii="Times New Roman" w:hAnsi="Times New Roman" w:cs="Times New Roman"/>
          <w:color w:val="auto"/>
          <w:sz w:val="22"/>
          <w:szCs w:val="22"/>
        </w:rPr>
        <w:t>the</w:t>
      </w:r>
      <w:proofErr w:type="gramEnd"/>
      <w:r w:rsidRPr="00BF298D">
        <w:rPr>
          <w:rFonts w:ascii="Times New Roman" w:hAnsi="Times New Roman" w:cs="Times New Roman"/>
          <w:color w:val="auto"/>
          <w:sz w:val="22"/>
          <w:szCs w:val="22"/>
        </w:rPr>
        <w:t xml:space="preserve"> “University”)</w:t>
      </w:r>
    </w:p>
    <w:p w14:paraId="17FCF83F" w14:textId="77777777" w:rsidR="00265332" w:rsidRPr="00BF298D" w:rsidRDefault="00265332" w:rsidP="00265332">
      <w:pPr>
        <w:rPr>
          <w:sz w:val="22"/>
          <w:szCs w:val="22"/>
        </w:rPr>
      </w:pPr>
    </w:p>
    <w:p w14:paraId="5ECC414F" w14:textId="77777777" w:rsidR="00265332" w:rsidRPr="00BF298D" w:rsidRDefault="00265332" w:rsidP="00265332">
      <w:pPr>
        <w:rPr>
          <w:sz w:val="22"/>
          <w:szCs w:val="22"/>
        </w:rPr>
      </w:pPr>
      <w:r w:rsidRPr="00BF298D">
        <w:rPr>
          <w:sz w:val="22"/>
          <w:szCs w:val="22"/>
        </w:rPr>
        <w:t>AND:</w:t>
      </w:r>
    </w:p>
    <w:p w14:paraId="5CF25BEC" w14:textId="77777777" w:rsidR="00265332" w:rsidRPr="00BF298D" w:rsidRDefault="001F27AA" w:rsidP="00265332">
      <w:pPr>
        <w:pStyle w:val="Default"/>
        <w:ind w:left="1440"/>
        <w:rPr>
          <w:rFonts w:ascii="Times New Roman" w:hAnsi="Times New Roman" w:cs="Times New Roman"/>
          <w:color w:val="auto"/>
          <w:sz w:val="22"/>
          <w:szCs w:val="22"/>
        </w:rPr>
      </w:pPr>
      <w:r w:rsidRPr="00BF298D">
        <w:rPr>
          <w:rFonts w:ascii="Times New Roman" w:hAnsi="Times New Roman" w:cs="Times New Roman"/>
          <w:color w:val="auto"/>
          <w:sz w:val="22"/>
          <w:szCs w:val="22"/>
        </w:rPr>
        <w:t>_____________________________________________</w:t>
      </w:r>
      <w:r w:rsidR="00265332" w:rsidRPr="00BF298D">
        <w:rPr>
          <w:rFonts w:ascii="Times New Roman" w:hAnsi="Times New Roman" w:cs="Times New Roman"/>
          <w:color w:val="auto"/>
          <w:sz w:val="22"/>
          <w:szCs w:val="22"/>
        </w:rPr>
        <w:tab/>
      </w:r>
    </w:p>
    <w:p w14:paraId="58BD5FF9" w14:textId="77777777" w:rsidR="00265332" w:rsidRPr="00BF298D" w:rsidRDefault="00265332" w:rsidP="00265332">
      <w:pPr>
        <w:ind w:left="1440"/>
        <w:rPr>
          <w:sz w:val="22"/>
          <w:szCs w:val="22"/>
        </w:rPr>
      </w:pPr>
    </w:p>
    <w:p w14:paraId="7417BB3B" w14:textId="77777777" w:rsidR="00265332" w:rsidRPr="00BF298D" w:rsidRDefault="00265332" w:rsidP="00265332">
      <w:pPr>
        <w:pStyle w:val="Default"/>
        <w:ind w:left="1440"/>
        <w:rPr>
          <w:rFonts w:ascii="Times New Roman" w:hAnsi="Times New Roman" w:cs="Times New Roman"/>
          <w:color w:val="auto"/>
          <w:sz w:val="22"/>
          <w:szCs w:val="22"/>
        </w:rPr>
      </w:pPr>
      <w:r w:rsidRPr="00BF298D">
        <w:rPr>
          <w:rFonts w:ascii="Times New Roman" w:hAnsi="Times New Roman" w:cs="Times New Roman"/>
          <w:color w:val="auto"/>
          <w:sz w:val="22"/>
          <w:szCs w:val="22"/>
        </w:rPr>
        <w:t xml:space="preserve">(“Third Party”) </w:t>
      </w:r>
    </w:p>
    <w:p w14:paraId="4D76B63A" w14:textId="77777777" w:rsidR="00265332" w:rsidRPr="00BF298D" w:rsidRDefault="00265332" w:rsidP="00265332">
      <w:pPr>
        <w:rPr>
          <w:sz w:val="22"/>
          <w:szCs w:val="22"/>
        </w:rPr>
      </w:pPr>
    </w:p>
    <w:p w14:paraId="5E39A935" w14:textId="77777777" w:rsidR="00265332" w:rsidRPr="00BF298D" w:rsidRDefault="00265332" w:rsidP="00265332">
      <w:pPr>
        <w:rPr>
          <w:sz w:val="22"/>
          <w:szCs w:val="22"/>
        </w:rPr>
      </w:pPr>
    </w:p>
    <w:p w14:paraId="651D43CC" w14:textId="77777777" w:rsidR="00265332" w:rsidRPr="00BF298D" w:rsidRDefault="00265332" w:rsidP="00A959C4">
      <w:pPr>
        <w:pStyle w:val="Default"/>
        <w:rPr>
          <w:rFonts w:ascii="Times New Roman" w:hAnsi="Times New Roman" w:cs="Times New Roman"/>
          <w:color w:val="auto"/>
          <w:sz w:val="22"/>
          <w:szCs w:val="22"/>
        </w:rPr>
      </w:pPr>
      <w:r w:rsidRPr="00BF298D">
        <w:rPr>
          <w:rFonts w:ascii="Times New Roman" w:hAnsi="Times New Roman" w:cs="Times New Roman"/>
          <w:color w:val="auto"/>
          <w:sz w:val="22"/>
          <w:szCs w:val="22"/>
        </w:rPr>
        <w:t>WHEREAS the University operates a university in Charl</w:t>
      </w:r>
      <w:r w:rsidR="00585EF9" w:rsidRPr="00BF298D">
        <w:rPr>
          <w:rFonts w:ascii="Times New Roman" w:hAnsi="Times New Roman" w:cs="Times New Roman"/>
          <w:color w:val="auto"/>
          <w:sz w:val="22"/>
          <w:szCs w:val="22"/>
        </w:rPr>
        <w:t>ottetown, Prince Edward Island;</w:t>
      </w:r>
    </w:p>
    <w:p w14:paraId="2EBED861" w14:textId="77777777" w:rsidR="00265332" w:rsidRPr="00BF298D" w:rsidRDefault="00265332" w:rsidP="00A959C4">
      <w:pPr>
        <w:rPr>
          <w:sz w:val="22"/>
          <w:szCs w:val="22"/>
        </w:rPr>
      </w:pPr>
    </w:p>
    <w:p w14:paraId="6A7FD0F6" w14:textId="77777777" w:rsidR="00265332" w:rsidRPr="00BF298D" w:rsidRDefault="00265332" w:rsidP="00A959C4">
      <w:pPr>
        <w:pStyle w:val="Default"/>
        <w:rPr>
          <w:rFonts w:ascii="Times New Roman" w:hAnsi="Times New Roman" w:cs="Times New Roman"/>
          <w:color w:val="auto"/>
          <w:sz w:val="22"/>
          <w:szCs w:val="22"/>
        </w:rPr>
      </w:pPr>
      <w:r w:rsidRPr="00BF298D">
        <w:rPr>
          <w:rFonts w:ascii="Times New Roman" w:hAnsi="Times New Roman" w:cs="Times New Roman"/>
          <w:color w:val="auto"/>
          <w:sz w:val="22"/>
          <w:szCs w:val="22"/>
        </w:rPr>
        <w:t>AND WHEREAS the Third Party wishes to enter into a relationship with the University to provide certain goods and/or services to the University (the “Relationship”) and, during the course of the Relationship, certain confidential information relating to the University may be disclosed, communicated, or otherwise provided to the Third Party by the University;</w:t>
      </w:r>
    </w:p>
    <w:p w14:paraId="44805166" w14:textId="77777777" w:rsidR="00265332" w:rsidRPr="00BF298D" w:rsidRDefault="00265332" w:rsidP="00A959C4">
      <w:pPr>
        <w:rPr>
          <w:sz w:val="22"/>
          <w:szCs w:val="22"/>
        </w:rPr>
      </w:pPr>
    </w:p>
    <w:p w14:paraId="09BF7C57" w14:textId="77777777" w:rsidR="00265332" w:rsidRPr="00BF298D" w:rsidRDefault="00265332" w:rsidP="00A959C4">
      <w:pPr>
        <w:pStyle w:val="Default"/>
        <w:rPr>
          <w:rFonts w:ascii="Times New Roman" w:hAnsi="Times New Roman" w:cs="Times New Roman"/>
          <w:color w:val="auto"/>
          <w:sz w:val="22"/>
          <w:szCs w:val="22"/>
        </w:rPr>
      </w:pPr>
      <w:r w:rsidRPr="00BF298D">
        <w:rPr>
          <w:rFonts w:ascii="Times New Roman" w:hAnsi="Times New Roman" w:cs="Times New Roman"/>
          <w:color w:val="auto"/>
          <w:sz w:val="22"/>
          <w:szCs w:val="22"/>
        </w:rPr>
        <w:t xml:space="preserve">NOW THEREFORE 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witnesses that, for good and valuable consideration (the receipt and sufficiency of which the Third Party hereby acknowledges by its signature), the Third Party covenants to, and agrees with, the University as follows:</w:t>
      </w:r>
    </w:p>
    <w:p w14:paraId="1211D79F" w14:textId="77777777" w:rsidR="00265332" w:rsidRPr="00BF298D" w:rsidRDefault="00265332" w:rsidP="00A959C4">
      <w:pPr>
        <w:rPr>
          <w:sz w:val="22"/>
          <w:szCs w:val="22"/>
        </w:rPr>
      </w:pPr>
    </w:p>
    <w:p w14:paraId="5189A336" w14:textId="77777777" w:rsidR="003B5327" w:rsidRDefault="003B5327" w:rsidP="00A959C4">
      <w:pPr>
        <w:pStyle w:val="Default"/>
        <w:rPr>
          <w:rFonts w:ascii="Times New Roman" w:hAnsi="Times New Roman" w:cs="Times New Roman"/>
          <w:b/>
          <w:bCs/>
          <w:color w:val="auto"/>
          <w:sz w:val="22"/>
          <w:szCs w:val="22"/>
        </w:rPr>
      </w:pPr>
    </w:p>
    <w:p w14:paraId="28472E27" w14:textId="77777777" w:rsidR="00265332" w:rsidRPr="00BF298D" w:rsidRDefault="00265332" w:rsidP="00A959C4">
      <w:pPr>
        <w:pStyle w:val="Default"/>
        <w:rPr>
          <w:rFonts w:ascii="Times New Roman" w:hAnsi="Times New Roman" w:cs="Times New Roman"/>
          <w:b/>
          <w:bCs/>
          <w:color w:val="auto"/>
          <w:sz w:val="22"/>
          <w:szCs w:val="22"/>
        </w:rPr>
      </w:pPr>
      <w:r w:rsidRPr="00BF298D">
        <w:rPr>
          <w:rFonts w:ascii="Times New Roman" w:hAnsi="Times New Roman" w:cs="Times New Roman"/>
          <w:b/>
          <w:bCs/>
          <w:color w:val="auto"/>
          <w:sz w:val="22"/>
          <w:szCs w:val="22"/>
        </w:rPr>
        <w:t>Section 1:  Non-Disclosure of Confidential Information</w:t>
      </w:r>
    </w:p>
    <w:p w14:paraId="4DC25859" w14:textId="77777777" w:rsidR="00265332" w:rsidRPr="00BF298D" w:rsidRDefault="00265332" w:rsidP="00A959C4">
      <w:pPr>
        <w:rPr>
          <w:sz w:val="22"/>
          <w:szCs w:val="22"/>
        </w:rPr>
      </w:pPr>
    </w:p>
    <w:p w14:paraId="33C4216E" w14:textId="77777777" w:rsidR="00265332" w:rsidRPr="00BF298D" w:rsidRDefault="00265332" w:rsidP="00A959C4">
      <w:pPr>
        <w:pStyle w:val="Default"/>
        <w:ind w:left="720" w:hanging="720"/>
        <w:rPr>
          <w:rFonts w:ascii="Times New Roman" w:hAnsi="Times New Roman" w:cs="Times New Roman"/>
          <w:color w:val="auto"/>
          <w:sz w:val="22"/>
          <w:szCs w:val="22"/>
        </w:rPr>
      </w:pPr>
      <w:r w:rsidRPr="00BF298D">
        <w:rPr>
          <w:rFonts w:ascii="Times New Roman" w:hAnsi="Times New Roman" w:cs="Times New Roman"/>
          <w:color w:val="auto"/>
          <w:sz w:val="22"/>
          <w:szCs w:val="22"/>
        </w:rPr>
        <w:t>A)</w:t>
      </w:r>
      <w:r w:rsidRPr="00BF298D">
        <w:rPr>
          <w:rFonts w:ascii="Times New Roman" w:hAnsi="Times New Roman" w:cs="Times New Roman"/>
          <w:color w:val="auto"/>
          <w:sz w:val="22"/>
          <w:szCs w:val="22"/>
        </w:rPr>
        <w:tab/>
        <w:t xml:space="preserve">The Third Party and, as the case may be, the directors, officers, employees, subcontractors, agents or advisors of the Third Party, including its accountants, lawyers, lenders, consultants and financial advisors of the Third Party (collectively, the “Representatives”), shall: </w:t>
      </w:r>
    </w:p>
    <w:p w14:paraId="06433D4D" w14:textId="77777777" w:rsidR="00265332" w:rsidRPr="00BF298D" w:rsidRDefault="00265332" w:rsidP="00A959C4">
      <w:pPr>
        <w:rPr>
          <w:sz w:val="22"/>
          <w:szCs w:val="22"/>
        </w:rPr>
      </w:pPr>
    </w:p>
    <w:p w14:paraId="5C935942" w14:textId="77777777" w:rsidR="00265332" w:rsidRPr="00BF298D" w:rsidRDefault="00265332" w:rsidP="00A959C4">
      <w:pPr>
        <w:pStyle w:val="Default"/>
        <w:numPr>
          <w:ilvl w:val="0"/>
          <w:numId w:val="4"/>
        </w:numPr>
        <w:rPr>
          <w:rFonts w:ascii="Times New Roman" w:hAnsi="Times New Roman" w:cs="Times New Roman"/>
          <w:color w:val="auto"/>
          <w:sz w:val="22"/>
          <w:szCs w:val="22"/>
        </w:rPr>
      </w:pPr>
      <w:r w:rsidRPr="00BF298D">
        <w:rPr>
          <w:rFonts w:ascii="Times New Roman" w:hAnsi="Times New Roman" w:cs="Times New Roman"/>
          <w:color w:val="auto"/>
          <w:sz w:val="22"/>
          <w:szCs w:val="22"/>
        </w:rPr>
        <w:t xml:space="preserve">keep confidential all information relating to the University that is disclosed, communicated, or otherwise provided to the Third Party by the University, regardless of whether such information is in oral, visual, electronic, written or other form and regardless of whether such information is identified as “confidential”, and including any and all documents, reports, correspondence, data, studies, or other information prepared by, on behalf of, or for the benefit of the Third Party that contains, reflects, summarizes, analyzes, discusses, reviews or otherwise includes any of the forgoing information (collectively, the “Confidential Information”); </w:t>
      </w:r>
    </w:p>
    <w:p w14:paraId="1BD43237" w14:textId="77777777" w:rsidR="00265332" w:rsidRPr="00BF298D" w:rsidRDefault="00265332" w:rsidP="00A959C4">
      <w:pPr>
        <w:pStyle w:val="Default"/>
        <w:ind w:left="1440"/>
        <w:rPr>
          <w:rFonts w:ascii="Times New Roman" w:hAnsi="Times New Roman" w:cs="Times New Roman"/>
          <w:color w:val="auto"/>
          <w:sz w:val="22"/>
          <w:szCs w:val="22"/>
        </w:rPr>
      </w:pPr>
    </w:p>
    <w:p w14:paraId="36971769" w14:textId="77777777" w:rsidR="00265332" w:rsidRPr="00BF298D" w:rsidRDefault="00265332" w:rsidP="00A959C4">
      <w:pPr>
        <w:pStyle w:val="Default"/>
        <w:numPr>
          <w:ilvl w:val="0"/>
          <w:numId w:val="4"/>
        </w:numPr>
        <w:rPr>
          <w:rFonts w:ascii="Times New Roman" w:hAnsi="Times New Roman" w:cs="Times New Roman"/>
          <w:color w:val="auto"/>
          <w:sz w:val="22"/>
          <w:szCs w:val="22"/>
        </w:rPr>
      </w:pPr>
      <w:r w:rsidRPr="00BF298D">
        <w:rPr>
          <w:rFonts w:ascii="Times New Roman" w:hAnsi="Times New Roman" w:cs="Times New Roman"/>
          <w:color w:val="auto"/>
          <w:sz w:val="22"/>
          <w:szCs w:val="22"/>
        </w:rPr>
        <w:t>use the Confidential Information solely to perform its obligations under the Relationship and not directly or indirectly for any other purpose;</w:t>
      </w:r>
    </w:p>
    <w:p w14:paraId="5D69F028" w14:textId="77777777" w:rsidR="00265332" w:rsidRDefault="00265332" w:rsidP="00A959C4">
      <w:pPr>
        <w:pStyle w:val="ListParagraph"/>
        <w:rPr>
          <w:sz w:val="22"/>
          <w:szCs w:val="22"/>
        </w:rPr>
      </w:pPr>
    </w:p>
    <w:p w14:paraId="442F26A4" w14:textId="77777777" w:rsidR="00460C2E" w:rsidRPr="00BF298D" w:rsidRDefault="00460C2E" w:rsidP="00A959C4">
      <w:pPr>
        <w:pStyle w:val="ListParagraph"/>
        <w:rPr>
          <w:sz w:val="22"/>
          <w:szCs w:val="22"/>
        </w:rPr>
      </w:pPr>
    </w:p>
    <w:p w14:paraId="5FEA41EF" w14:textId="77777777" w:rsidR="00265332" w:rsidRPr="00BF298D" w:rsidRDefault="00265332" w:rsidP="00A959C4">
      <w:pPr>
        <w:pStyle w:val="Default"/>
        <w:numPr>
          <w:ilvl w:val="0"/>
          <w:numId w:val="4"/>
        </w:numPr>
        <w:rPr>
          <w:rFonts w:ascii="Times New Roman" w:hAnsi="Times New Roman" w:cs="Times New Roman"/>
          <w:color w:val="auto"/>
          <w:sz w:val="22"/>
          <w:szCs w:val="22"/>
        </w:rPr>
      </w:pPr>
      <w:r w:rsidRPr="00BF298D">
        <w:rPr>
          <w:rFonts w:ascii="Times New Roman" w:hAnsi="Times New Roman" w:cs="Times New Roman"/>
          <w:color w:val="auto"/>
          <w:sz w:val="22"/>
          <w:szCs w:val="22"/>
        </w:rPr>
        <w:lastRenderedPageBreak/>
        <w:t xml:space="preserve">not disclose the Confidential Information except as permitted by 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and</w:t>
      </w:r>
    </w:p>
    <w:p w14:paraId="38F05E4B" w14:textId="77777777" w:rsidR="00265332" w:rsidRPr="00BF298D" w:rsidRDefault="00265332" w:rsidP="00A959C4">
      <w:pPr>
        <w:rPr>
          <w:rFonts w:eastAsia="MS Mincho"/>
          <w:sz w:val="22"/>
          <w:szCs w:val="22"/>
          <w:lang w:val="en-CA" w:eastAsia="en-CA"/>
        </w:rPr>
      </w:pPr>
    </w:p>
    <w:p w14:paraId="785E2F5F" w14:textId="77777777" w:rsidR="00265332" w:rsidRPr="00BF298D" w:rsidRDefault="00265332" w:rsidP="00A959C4">
      <w:pPr>
        <w:pStyle w:val="Default"/>
        <w:numPr>
          <w:ilvl w:val="0"/>
          <w:numId w:val="4"/>
        </w:numPr>
        <w:rPr>
          <w:rFonts w:ascii="Times New Roman" w:hAnsi="Times New Roman" w:cs="Times New Roman"/>
          <w:color w:val="auto"/>
          <w:sz w:val="22"/>
          <w:szCs w:val="22"/>
        </w:rPr>
      </w:pPr>
      <w:proofErr w:type="gramStart"/>
      <w:r w:rsidRPr="00BF298D">
        <w:rPr>
          <w:rFonts w:ascii="Times New Roman" w:hAnsi="Times New Roman" w:cs="Times New Roman"/>
          <w:color w:val="auto"/>
          <w:sz w:val="22"/>
          <w:szCs w:val="22"/>
        </w:rPr>
        <w:t>not</w:t>
      </w:r>
      <w:proofErr w:type="gramEnd"/>
      <w:r w:rsidRPr="00BF298D">
        <w:rPr>
          <w:rFonts w:ascii="Times New Roman" w:hAnsi="Times New Roman" w:cs="Times New Roman"/>
          <w:color w:val="auto"/>
          <w:sz w:val="22"/>
          <w:szCs w:val="22"/>
        </w:rPr>
        <w:t>, except with prior written approval from the University, reproduce, copy or otherwise duplicate any of the Confidential Information disclosed, communicated, or otherwise provided to the Third Party by the University.</w:t>
      </w:r>
    </w:p>
    <w:p w14:paraId="504C3E54" w14:textId="77777777" w:rsidR="00265332" w:rsidRPr="00BF298D" w:rsidRDefault="00265332" w:rsidP="00A959C4">
      <w:pPr>
        <w:pStyle w:val="Default"/>
        <w:rPr>
          <w:rFonts w:ascii="Times New Roman" w:hAnsi="Times New Roman" w:cs="Times New Roman"/>
          <w:color w:val="auto"/>
          <w:sz w:val="22"/>
          <w:szCs w:val="22"/>
        </w:rPr>
      </w:pPr>
    </w:p>
    <w:p w14:paraId="18000F3C" w14:textId="77777777" w:rsidR="00265332" w:rsidRPr="00BF298D" w:rsidRDefault="00265332" w:rsidP="00A959C4">
      <w:pPr>
        <w:pStyle w:val="Default"/>
        <w:ind w:left="720" w:hanging="720"/>
        <w:rPr>
          <w:rFonts w:ascii="Times New Roman" w:hAnsi="Times New Roman" w:cs="Times New Roman"/>
          <w:color w:val="auto"/>
          <w:sz w:val="22"/>
          <w:szCs w:val="22"/>
        </w:rPr>
      </w:pPr>
      <w:r w:rsidRPr="00BF298D">
        <w:rPr>
          <w:rFonts w:ascii="Times New Roman" w:hAnsi="Times New Roman" w:cs="Times New Roman"/>
          <w:color w:val="auto"/>
          <w:sz w:val="22"/>
          <w:szCs w:val="22"/>
        </w:rPr>
        <w:t>(B)</w:t>
      </w:r>
      <w:r w:rsidRPr="00BF298D">
        <w:rPr>
          <w:rFonts w:ascii="Times New Roman" w:hAnsi="Times New Roman" w:cs="Times New Roman"/>
          <w:color w:val="auto"/>
          <w:sz w:val="22"/>
          <w:szCs w:val="22"/>
        </w:rPr>
        <w:tab/>
        <w:t xml:space="preserve">For the purpose of 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the Confidential Information does not include any information that: </w:t>
      </w:r>
    </w:p>
    <w:p w14:paraId="555527CB" w14:textId="77777777" w:rsidR="00265332" w:rsidRPr="00BF298D" w:rsidRDefault="00265332" w:rsidP="00A959C4">
      <w:pPr>
        <w:rPr>
          <w:sz w:val="22"/>
          <w:szCs w:val="22"/>
        </w:rPr>
      </w:pPr>
    </w:p>
    <w:p w14:paraId="3EE47D06" w14:textId="77777777" w:rsidR="00265332" w:rsidRPr="00BF298D" w:rsidRDefault="00265332" w:rsidP="00A959C4">
      <w:pPr>
        <w:pStyle w:val="Default"/>
        <w:numPr>
          <w:ilvl w:val="0"/>
          <w:numId w:val="5"/>
        </w:numPr>
        <w:rPr>
          <w:rFonts w:ascii="Times New Roman" w:hAnsi="Times New Roman" w:cs="Times New Roman"/>
          <w:color w:val="auto"/>
          <w:sz w:val="22"/>
          <w:szCs w:val="22"/>
        </w:rPr>
      </w:pPr>
      <w:r w:rsidRPr="00BF298D">
        <w:rPr>
          <w:rFonts w:ascii="Times New Roman" w:hAnsi="Times New Roman" w:cs="Times New Roman"/>
          <w:color w:val="auto"/>
          <w:sz w:val="22"/>
          <w:szCs w:val="22"/>
        </w:rPr>
        <w:t xml:space="preserve">is or becomes generally available to the public (other than as a result of disclosure directly or indirectly by the Third Party); </w:t>
      </w:r>
    </w:p>
    <w:p w14:paraId="5E9D26B2" w14:textId="77777777" w:rsidR="00265332" w:rsidRPr="00BF298D" w:rsidRDefault="00265332" w:rsidP="00A959C4">
      <w:pPr>
        <w:pStyle w:val="Default"/>
        <w:ind w:left="1440"/>
        <w:rPr>
          <w:rFonts w:ascii="Times New Roman" w:hAnsi="Times New Roman" w:cs="Times New Roman"/>
          <w:color w:val="auto"/>
          <w:sz w:val="22"/>
          <w:szCs w:val="22"/>
        </w:rPr>
      </w:pPr>
    </w:p>
    <w:p w14:paraId="4DE25A7F" w14:textId="77777777" w:rsidR="00265332" w:rsidRPr="00BF298D" w:rsidRDefault="00265332" w:rsidP="00A959C4">
      <w:pPr>
        <w:pStyle w:val="Default"/>
        <w:numPr>
          <w:ilvl w:val="0"/>
          <w:numId w:val="5"/>
        </w:numPr>
        <w:rPr>
          <w:rFonts w:ascii="Times New Roman" w:hAnsi="Times New Roman" w:cs="Times New Roman"/>
          <w:color w:val="auto"/>
          <w:sz w:val="22"/>
          <w:szCs w:val="22"/>
        </w:rPr>
      </w:pPr>
      <w:r w:rsidRPr="00BF298D">
        <w:rPr>
          <w:rFonts w:ascii="Times New Roman" w:hAnsi="Times New Roman" w:cs="Times New Roman"/>
          <w:color w:val="auto"/>
          <w:sz w:val="22"/>
          <w:szCs w:val="22"/>
        </w:rPr>
        <w:t>is or becomes available to the Third Party on a non-confidential basis from a source other than the University, provided such source does not owe a duty of confidentiality to the University or to any other person; or</w:t>
      </w:r>
    </w:p>
    <w:p w14:paraId="7FB6A02F" w14:textId="77777777" w:rsidR="00265332" w:rsidRPr="00BF298D" w:rsidRDefault="00265332" w:rsidP="00A959C4">
      <w:pPr>
        <w:pStyle w:val="ListParagraph"/>
        <w:rPr>
          <w:sz w:val="22"/>
          <w:szCs w:val="22"/>
        </w:rPr>
      </w:pPr>
    </w:p>
    <w:p w14:paraId="1C2C3A6A" w14:textId="77777777" w:rsidR="00265332" w:rsidRPr="00BF298D" w:rsidRDefault="00265332" w:rsidP="00A959C4">
      <w:pPr>
        <w:pStyle w:val="Default"/>
        <w:numPr>
          <w:ilvl w:val="0"/>
          <w:numId w:val="5"/>
        </w:numPr>
        <w:rPr>
          <w:rFonts w:ascii="Times New Roman" w:hAnsi="Times New Roman" w:cs="Times New Roman"/>
          <w:color w:val="auto"/>
          <w:sz w:val="22"/>
          <w:szCs w:val="22"/>
        </w:rPr>
      </w:pPr>
      <w:proofErr w:type="gramStart"/>
      <w:r w:rsidRPr="00BF298D">
        <w:rPr>
          <w:rFonts w:ascii="Times New Roman" w:hAnsi="Times New Roman" w:cs="Times New Roman"/>
          <w:color w:val="auto"/>
          <w:sz w:val="22"/>
          <w:szCs w:val="22"/>
        </w:rPr>
        <w:t>is</w:t>
      </w:r>
      <w:proofErr w:type="gramEnd"/>
      <w:r w:rsidRPr="00BF298D">
        <w:rPr>
          <w:rFonts w:ascii="Times New Roman" w:hAnsi="Times New Roman" w:cs="Times New Roman"/>
          <w:color w:val="auto"/>
          <w:sz w:val="22"/>
          <w:szCs w:val="22"/>
        </w:rPr>
        <w:t xml:space="preserve"> or was independently acquired or developed by the Third Party without the use of any information disclosed, communicated, or otherwise provided by the University.</w:t>
      </w:r>
    </w:p>
    <w:p w14:paraId="67C9BA6A" w14:textId="77777777" w:rsidR="00265332" w:rsidRPr="00BF298D" w:rsidRDefault="00265332" w:rsidP="00A959C4">
      <w:pPr>
        <w:pStyle w:val="ListParagraph"/>
        <w:rPr>
          <w:sz w:val="22"/>
          <w:szCs w:val="22"/>
        </w:rPr>
      </w:pPr>
    </w:p>
    <w:p w14:paraId="41016068" w14:textId="77777777" w:rsidR="00265332" w:rsidRPr="00BF298D" w:rsidRDefault="00265332" w:rsidP="00A959C4">
      <w:pPr>
        <w:pStyle w:val="DJMStyle"/>
        <w:ind w:left="720" w:hanging="720"/>
        <w:rPr>
          <w:rFonts w:ascii="Times New Roman" w:hAnsi="Times New Roman"/>
          <w:sz w:val="22"/>
          <w:szCs w:val="22"/>
        </w:rPr>
      </w:pPr>
      <w:r w:rsidRPr="00BF298D">
        <w:rPr>
          <w:rFonts w:ascii="Times New Roman" w:hAnsi="Times New Roman"/>
          <w:sz w:val="22"/>
          <w:szCs w:val="22"/>
        </w:rPr>
        <w:t>(C)</w:t>
      </w:r>
      <w:r w:rsidRPr="00BF298D">
        <w:rPr>
          <w:rFonts w:ascii="Times New Roman" w:hAnsi="Times New Roman"/>
          <w:sz w:val="22"/>
          <w:szCs w:val="22"/>
        </w:rPr>
        <w:tab/>
        <w:t xml:space="preserve">The disclosure restrictions contained in this </w:t>
      </w:r>
      <w:r w:rsidR="00585EF9" w:rsidRPr="00BF298D">
        <w:rPr>
          <w:rFonts w:ascii="Times New Roman" w:hAnsi="Times New Roman"/>
          <w:sz w:val="22"/>
          <w:szCs w:val="22"/>
        </w:rPr>
        <w:t>Confidentiality Agreement</w:t>
      </w:r>
      <w:r w:rsidRPr="00BF298D">
        <w:rPr>
          <w:rFonts w:ascii="Times New Roman" w:hAnsi="Times New Roman"/>
          <w:sz w:val="22"/>
          <w:szCs w:val="22"/>
        </w:rPr>
        <w:t xml:space="preserve"> do not apply to any information that is required to be disclosed either by law, or by a professional body or association in the context of a disciplinary matter.  However, prior to making any such disclosure, the Third Party must, unless prohibited by law: </w:t>
      </w:r>
    </w:p>
    <w:p w14:paraId="6CDC3ED5" w14:textId="77777777" w:rsidR="00265332" w:rsidRPr="00BF298D" w:rsidRDefault="00265332" w:rsidP="00A959C4">
      <w:pPr>
        <w:pStyle w:val="DJMStyle"/>
        <w:ind w:left="720" w:hanging="720"/>
        <w:rPr>
          <w:rFonts w:ascii="Times New Roman" w:hAnsi="Times New Roman"/>
          <w:sz w:val="22"/>
          <w:szCs w:val="22"/>
        </w:rPr>
      </w:pPr>
    </w:p>
    <w:p w14:paraId="58637567" w14:textId="77777777" w:rsidR="00265332" w:rsidRPr="00BF298D" w:rsidRDefault="00265332" w:rsidP="00A959C4">
      <w:pPr>
        <w:pStyle w:val="Default"/>
        <w:numPr>
          <w:ilvl w:val="0"/>
          <w:numId w:val="6"/>
        </w:numPr>
        <w:rPr>
          <w:rFonts w:ascii="Times New Roman" w:hAnsi="Times New Roman" w:cs="Times New Roman"/>
          <w:color w:val="auto"/>
          <w:sz w:val="22"/>
          <w:szCs w:val="22"/>
        </w:rPr>
      </w:pPr>
      <w:r w:rsidRPr="00BF298D">
        <w:rPr>
          <w:rFonts w:ascii="Times New Roman" w:hAnsi="Times New Roman" w:cs="Times New Roman"/>
          <w:color w:val="auto"/>
          <w:sz w:val="22"/>
          <w:szCs w:val="22"/>
        </w:rPr>
        <w:t xml:space="preserve">immediately advise the University of the requirement; </w:t>
      </w:r>
    </w:p>
    <w:p w14:paraId="7A9BCC5A" w14:textId="77777777" w:rsidR="00265332" w:rsidRPr="00BF298D" w:rsidRDefault="00265332" w:rsidP="00A959C4">
      <w:pPr>
        <w:pStyle w:val="Default"/>
        <w:ind w:left="1440"/>
        <w:rPr>
          <w:rFonts w:ascii="Times New Roman" w:hAnsi="Times New Roman" w:cs="Times New Roman"/>
          <w:color w:val="auto"/>
          <w:sz w:val="22"/>
          <w:szCs w:val="22"/>
        </w:rPr>
      </w:pPr>
    </w:p>
    <w:p w14:paraId="45FB9407" w14:textId="77777777" w:rsidR="00265332" w:rsidRPr="00BF298D" w:rsidRDefault="00265332" w:rsidP="00A959C4">
      <w:pPr>
        <w:pStyle w:val="Default"/>
        <w:numPr>
          <w:ilvl w:val="0"/>
          <w:numId w:val="6"/>
        </w:numPr>
        <w:rPr>
          <w:rFonts w:ascii="Times New Roman" w:hAnsi="Times New Roman" w:cs="Times New Roman"/>
          <w:color w:val="auto"/>
          <w:sz w:val="22"/>
          <w:szCs w:val="22"/>
        </w:rPr>
      </w:pPr>
      <w:r w:rsidRPr="00BF298D">
        <w:rPr>
          <w:rFonts w:ascii="Times New Roman" w:hAnsi="Times New Roman" w:cs="Times New Roman"/>
          <w:color w:val="auto"/>
          <w:sz w:val="22"/>
          <w:szCs w:val="22"/>
        </w:rPr>
        <w:t>fully cooperate with the University to limit the extent of the disclosure; and</w:t>
      </w:r>
    </w:p>
    <w:p w14:paraId="5F6AA9C8" w14:textId="77777777" w:rsidR="00265332" w:rsidRPr="00BF298D" w:rsidRDefault="00265332" w:rsidP="00A959C4">
      <w:pPr>
        <w:pStyle w:val="Default"/>
        <w:rPr>
          <w:rFonts w:ascii="Times New Roman" w:hAnsi="Times New Roman" w:cs="Times New Roman"/>
          <w:color w:val="auto"/>
          <w:sz w:val="22"/>
          <w:szCs w:val="22"/>
        </w:rPr>
      </w:pPr>
    </w:p>
    <w:p w14:paraId="1A004450" w14:textId="77777777" w:rsidR="00265332" w:rsidRPr="00BF298D" w:rsidRDefault="00265332" w:rsidP="00A959C4">
      <w:pPr>
        <w:pStyle w:val="Default"/>
        <w:numPr>
          <w:ilvl w:val="0"/>
          <w:numId w:val="6"/>
        </w:numPr>
        <w:rPr>
          <w:rFonts w:ascii="Times New Roman" w:hAnsi="Times New Roman" w:cs="Times New Roman"/>
          <w:color w:val="auto"/>
          <w:sz w:val="22"/>
          <w:szCs w:val="22"/>
        </w:rPr>
      </w:pPr>
      <w:proofErr w:type="gramStart"/>
      <w:r w:rsidRPr="00BF298D">
        <w:rPr>
          <w:rFonts w:ascii="Times New Roman" w:hAnsi="Times New Roman" w:cs="Times New Roman"/>
          <w:color w:val="auto"/>
          <w:sz w:val="22"/>
          <w:szCs w:val="22"/>
        </w:rPr>
        <w:t>provide</w:t>
      </w:r>
      <w:proofErr w:type="gramEnd"/>
      <w:r w:rsidRPr="00BF298D">
        <w:rPr>
          <w:rFonts w:ascii="Times New Roman" w:hAnsi="Times New Roman" w:cs="Times New Roman"/>
          <w:color w:val="auto"/>
          <w:sz w:val="22"/>
          <w:szCs w:val="22"/>
        </w:rPr>
        <w:t xml:space="preserve"> the University with a reasonable opportunity to obtain a protective order or other remedy in order to preserve the confidentiality of the information required to be disclosed.</w:t>
      </w:r>
    </w:p>
    <w:p w14:paraId="17495EB2" w14:textId="77777777" w:rsidR="00265332" w:rsidRPr="00BF298D" w:rsidRDefault="00265332" w:rsidP="00A959C4">
      <w:pPr>
        <w:pStyle w:val="DJMStyle"/>
        <w:ind w:left="720" w:hanging="720"/>
        <w:rPr>
          <w:rFonts w:ascii="Times New Roman" w:hAnsi="Times New Roman"/>
          <w:sz w:val="22"/>
          <w:szCs w:val="22"/>
        </w:rPr>
      </w:pPr>
    </w:p>
    <w:p w14:paraId="74C29DE4" w14:textId="77777777" w:rsidR="00265332" w:rsidRPr="00BF298D" w:rsidRDefault="00265332" w:rsidP="00A959C4">
      <w:pPr>
        <w:pStyle w:val="Default"/>
        <w:ind w:left="720" w:hanging="720"/>
        <w:rPr>
          <w:rFonts w:ascii="Times New Roman" w:hAnsi="Times New Roman" w:cs="Times New Roman"/>
          <w:color w:val="auto"/>
          <w:sz w:val="22"/>
          <w:szCs w:val="22"/>
        </w:rPr>
      </w:pPr>
      <w:r w:rsidRPr="00BF298D">
        <w:rPr>
          <w:rFonts w:ascii="Times New Roman" w:hAnsi="Times New Roman" w:cs="Times New Roman"/>
          <w:color w:val="auto"/>
          <w:sz w:val="22"/>
          <w:szCs w:val="22"/>
        </w:rPr>
        <w:t>(D)</w:t>
      </w:r>
      <w:r w:rsidRPr="00BF298D">
        <w:rPr>
          <w:rFonts w:ascii="Times New Roman" w:hAnsi="Times New Roman" w:cs="Times New Roman"/>
          <w:color w:val="auto"/>
          <w:sz w:val="22"/>
          <w:szCs w:val="22"/>
        </w:rPr>
        <w:tab/>
        <w:t xml:space="preserve">The Third Party may disclose Confidential Information to the Representatives of the Third Party, but only to the extent that such Representatives need to know the Confidential Information, have been informed of the confidential nature of the Confidential Information, and agree in writing with the University to be bound by, and act in accordance with, the provisions of 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w:t>
      </w:r>
    </w:p>
    <w:p w14:paraId="69301BC0" w14:textId="77777777" w:rsidR="00265332" w:rsidRPr="00BF298D" w:rsidRDefault="00265332" w:rsidP="00A959C4">
      <w:pPr>
        <w:pStyle w:val="Default"/>
        <w:ind w:left="720" w:hanging="720"/>
        <w:rPr>
          <w:rFonts w:ascii="Times New Roman" w:hAnsi="Times New Roman" w:cs="Times New Roman"/>
          <w:color w:val="auto"/>
          <w:sz w:val="22"/>
          <w:szCs w:val="22"/>
        </w:rPr>
      </w:pPr>
    </w:p>
    <w:p w14:paraId="75A5928D" w14:textId="77777777" w:rsidR="00265332" w:rsidRPr="00BF298D" w:rsidRDefault="00265332" w:rsidP="00A959C4">
      <w:pPr>
        <w:pStyle w:val="Default"/>
        <w:ind w:left="720" w:hanging="720"/>
        <w:rPr>
          <w:rFonts w:ascii="Times New Roman" w:hAnsi="Times New Roman" w:cs="Times New Roman"/>
          <w:color w:val="auto"/>
          <w:sz w:val="22"/>
          <w:szCs w:val="22"/>
        </w:rPr>
      </w:pPr>
      <w:r w:rsidRPr="00BF298D">
        <w:rPr>
          <w:rFonts w:ascii="Times New Roman" w:hAnsi="Times New Roman" w:cs="Times New Roman"/>
          <w:color w:val="auto"/>
          <w:sz w:val="22"/>
          <w:szCs w:val="22"/>
        </w:rPr>
        <w:t>(E)</w:t>
      </w:r>
      <w:r w:rsidRPr="00BF298D">
        <w:rPr>
          <w:rFonts w:ascii="Times New Roman" w:hAnsi="Times New Roman" w:cs="Times New Roman"/>
          <w:color w:val="auto"/>
          <w:sz w:val="22"/>
          <w:szCs w:val="22"/>
        </w:rPr>
        <w:tab/>
        <w:t xml:space="preserve">The Third Party is responsible for any breach by the Representatives, or any persons associated with any of the Representatives, of the provisions of 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w:t>
      </w:r>
    </w:p>
    <w:p w14:paraId="6BF42A73" w14:textId="77777777" w:rsidR="00265332" w:rsidRPr="00BF298D" w:rsidRDefault="00265332" w:rsidP="00A959C4">
      <w:pPr>
        <w:pStyle w:val="Default"/>
        <w:ind w:left="720" w:hanging="720"/>
        <w:rPr>
          <w:rFonts w:ascii="Times New Roman" w:hAnsi="Times New Roman" w:cs="Times New Roman"/>
          <w:color w:val="auto"/>
          <w:sz w:val="22"/>
          <w:szCs w:val="22"/>
        </w:rPr>
      </w:pPr>
    </w:p>
    <w:p w14:paraId="110D681B" w14:textId="77777777" w:rsidR="001D51B8" w:rsidRPr="00BF298D" w:rsidRDefault="00265332" w:rsidP="00A959C4">
      <w:pPr>
        <w:pStyle w:val="Default"/>
        <w:ind w:left="720" w:hanging="720"/>
        <w:rPr>
          <w:rFonts w:ascii="Times New Roman" w:hAnsi="Times New Roman" w:cs="Times New Roman"/>
          <w:color w:val="auto"/>
          <w:sz w:val="22"/>
          <w:szCs w:val="22"/>
        </w:rPr>
      </w:pPr>
      <w:r w:rsidRPr="00BF298D">
        <w:rPr>
          <w:rFonts w:ascii="Times New Roman" w:hAnsi="Times New Roman" w:cs="Times New Roman"/>
          <w:color w:val="auto"/>
          <w:sz w:val="22"/>
          <w:szCs w:val="22"/>
        </w:rPr>
        <w:t>(F)</w:t>
      </w:r>
      <w:r w:rsidRPr="00BF298D">
        <w:rPr>
          <w:rFonts w:ascii="Times New Roman" w:hAnsi="Times New Roman" w:cs="Times New Roman"/>
          <w:color w:val="auto"/>
          <w:sz w:val="22"/>
          <w:szCs w:val="22"/>
        </w:rPr>
        <w:tab/>
        <w:t xml:space="preserve">The Third Party will immediately notify the University of any decision by the Third Party not to continue the Relationship.  If such notice is given, or at any time </w:t>
      </w:r>
    </w:p>
    <w:p w14:paraId="4A5F7DB1" w14:textId="77777777" w:rsidR="001D51B8" w:rsidRPr="00BF298D" w:rsidRDefault="001D51B8" w:rsidP="00A959C4">
      <w:pPr>
        <w:pStyle w:val="Default"/>
        <w:ind w:left="720" w:hanging="720"/>
        <w:rPr>
          <w:rFonts w:ascii="Times New Roman" w:hAnsi="Times New Roman" w:cs="Times New Roman"/>
          <w:color w:val="auto"/>
          <w:sz w:val="22"/>
          <w:szCs w:val="22"/>
        </w:rPr>
      </w:pPr>
    </w:p>
    <w:p w14:paraId="4C65DDBF" w14:textId="77777777" w:rsidR="00265332" w:rsidRPr="00BF298D" w:rsidRDefault="001D51B8" w:rsidP="00A959C4">
      <w:pPr>
        <w:pStyle w:val="Default"/>
        <w:ind w:left="720" w:hanging="720"/>
        <w:rPr>
          <w:rFonts w:ascii="Times New Roman" w:hAnsi="Times New Roman" w:cs="Times New Roman"/>
          <w:color w:val="auto"/>
          <w:sz w:val="22"/>
          <w:szCs w:val="22"/>
        </w:rPr>
      </w:pPr>
      <w:r w:rsidRPr="00BF298D">
        <w:rPr>
          <w:rFonts w:ascii="Times New Roman" w:hAnsi="Times New Roman" w:cs="Times New Roman"/>
          <w:color w:val="auto"/>
          <w:sz w:val="22"/>
          <w:szCs w:val="22"/>
        </w:rPr>
        <w:tab/>
      </w:r>
      <w:r w:rsidR="00265332" w:rsidRPr="00BF298D">
        <w:rPr>
          <w:rFonts w:ascii="Times New Roman" w:hAnsi="Times New Roman" w:cs="Times New Roman"/>
          <w:color w:val="auto"/>
          <w:sz w:val="22"/>
          <w:szCs w:val="22"/>
        </w:rPr>
        <w:t xml:space="preserve">upon the written request of the University, the Third Party shall, and shall cause the Representatives to, immediately destroy or return to the University (as directed by the University) all of the Confidential Information, without retaining any electronic or paper copies, and the Contractor shall certify to the University in writing that the deliveries or </w:t>
      </w:r>
      <w:r w:rsidR="00265332" w:rsidRPr="00BF298D">
        <w:rPr>
          <w:rFonts w:ascii="Times New Roman" w:hAnsi="Times New Roman" w:cs="Times New Roman"/>
          <w:color w:val="auto"/>
          <w:sz w:val="22"/>
          <w:szCs w:val="22"/>
        </w:rPr>
        <w:lastRenderedPageBreak/>
        <w:t xml:space="preserve">destruction required by this section have been completed and the provisions of this </w:t>
      </w:r>
      <w:r w:rsidR="00585EF9" w:rsidRPr="00BF298D">
        <w:rPr>
          <w:rFonts w:ascii="Times New Roman" w:hAnsi="Times New Roman" w:cs="Times New Roman"/>
          <w:color w:val="auto"/>
          <w:sz w:val="22"/>
          <w:szCs w:val="22"/>
        </w:rPr>
        <w:t>Confidentiality Agreement</w:t>
      </w:r>
      <w:r w:rsidR="00265332" w:rsidRPr="00BF298D">
        <w:rPr>
          <w:rFonts w:ascii="Times New Roman" w:hAnsi="Times New Roman" w:cs="Times New Roman"/>
          <w:color w:val="auto"/>
          <w:sz w:val="22"/>
          <w:szCs w:val="22"/>
        </w:rPr>
        <w:t xml:space="preserve"> have been complied with.   </w:t>
      </w:r>
    </w:p>
    <w:p w14:paraId="7AF8B82F" w14:textId="77777777" w:rsidR="00265332" w:rsidRPr="00BF298D" w:rsidRDefault="00265332" w:rsidP="00A959C4">
      <w:pPr>
        <w:rPr>
          <w:sz w:val="22"/>
          <w:szCs w:val="22"/>
        </w:rPr>
      </w:pPr>
    </w:p>
    <w:p w14:paraId="32BECE13" w14:textId="77777777" w:rsidR="00265332" w:rsidRPr="00BF298D" w:rsidRDefault="00265332" w:rsidP="00A959C4">
      <w:pPr>
        <w:pStyle w:val="Default"/>
        <w:ind w:left="720" w:hanging="720"/>
        <w:rPr>
          <w:rFonts w:ascii="Times New Roman" w:hAnsi="Times New Roman" w:cs="Times New Roman"/>
          <w:color w:val="auto"/>
          <w:sz w:val="22"/>
          <w:szCs w:val="22"/>
        </w:rPr>
      </w:pPr>
      <w:r w:rsidRPr="00BF298D">
        <w:rPr>
          <w:rFonts w:ascii="Times New Roman" w:hAnsi="Times New Roman" w:cs="Times New Roman"/>
          <w:color w:val="auto"/>
          <w:sz w:val="22"/>
          <w:szCs w:val="22"/>
        </w:rPr>
        <w:t>(G)</w:t>
      </w:r>
      <w:r w:rsidRPr="00BF298D">
        <w:rPr>
          <w:rFonts w:ascii="Times New Roman" w:hAnsi="Times New Roman" w:cs="Times New Roman"/>
          <w:color w:val="auto"/>
          <w:sz w:val="22"/>
          <w:szCs w:val="22"/>
        </w:rPr>
        <w:tab/>
        <w:t xml:space="preserve">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shall survive the </w:t>
      </w:r>
      <w:r w:rsidR="00585EF9" w:rsidRPr="00BF298D">
        <w:rPr>
          <w:rFonts w:ascii="Times New Roman" w:hAnsi="Times New Roman" w:cs="Times New Roman"/>
          <w:color w:val="auto"/>
          <w:sz w:val="22"/>
          <w:szCs w:val="22"/>
        </w:rPr>
        <w:t xml:space="preserve">termination of the </w:t>
      </w:r>
      <w:r w:rsidRPr="00BF298D">
        <w:rPr>
          <w:rFonts w:ascii="Times New Roman" w:hAnsi="Times New Roman" w:cs="Times New Roman"/>
          <w:color w:val="auto"/>
          <w:sz w:val="22"/>
          <w:szCs w:val="22"/>
        </w:rPr>
        <w:t xml:space="preserve">Relationship and </w:t>
      </w:r>
      <w:r w:rsidR="00585EF9" w:rsidRPr="00BF298D">
        <w:rPr>
          <w:rFonts w:ascii="Times New Roman" w:hAnsi="Times New Roman" w:cs="Times New Roman"/>
          <w:color w:val="auto"/>
          <w:sz w:val="22"/>
          <w:szCs w:val="22"/>
        </w:rPr>
        <w:t xml:space="preserve">shall </w:t>
      </w:r>
      <w:r w:rsidRPr="00BF298D">
        <w:rPr>
          <w:rFonts w:ascii="Times New Roman" w:hAnsi="Times New Roman" w:cs="Times New Roman"/>
          <w:color w:val="auto"/>
          <w:sz w:val="22"/>
          <w:szCs w:val="22"/>
        </w:rPr>
        <w:t xml:space="preserve">remain binding upon the Third Party. </w:t>
      </w:r>
    </w:p>
    <w:p w14:paraId="5CF47110" w14:textId="77777777" w:rsidR="001F27AA" w:rsidRPr="00BF298D" w:rsidRDefault="001F27AA" w:rsidP="00A959C4">
      <w:pPr>
        <w:pStyle w:val="Default"/>
        <w:ind w:left="720" w:hanging="720"/>
        <w:rPr>
          <w:rFonts w:ascii="Times New Roman" w:hAnsi="Times New Roman" w:cs="Times New Roman"/>
          <w:color w:val="auto"/>
          <w:sz w:val="22"/>
          <w:szCs w:val="22"/>
        </w:rPr>
      </w:pPr>
    </w:p>
    <w:p w14:paraId="28A25B90" w14:textId="77777777" w:rsidR="003B5327" w:rsidRDefault="003B5327" w:rsidP="00A959C4">
      <w:pPr>
        <w:rPr>
          <w:b/>
          <w:bCs/>
          <w:sz w:val="22"/>
          <w:szCs w:val="22"/>
          <w:lang w:val="en-CA"/>
        </w:rPr>
      </w:pPr>
    </w:p>
    <w:p w14:paraId="779F7A9A" w14:textId="77777777" w:rsidR="00265332" w:rsidRPr="00BF298D" w:rsidRDefault="00265332" w:rsidP="00A959C4">
      <w:pPr>
        <w:rPr>
          <w:rFonts w:eastAsia="MS Mincho"/>
          <w:sz w:val="22"/>
          <w:szCs w:val="22"/>
          <w:lang w:val="en-CA" w:eastAsia="en-CA"/>
        </w:rPr>
      </w:pPr>
      <w:r w:rsidRPr="00BF298D">
        <w:rPr>
          <w:b/>
          <w:bCs/>
          <w:sz w:val="22"/>
          <w:szCs w:val="22"/>
          <w:lang w:val="en-CA"/>
        </w:rPr>
        <w:t>Section 2:  No Representations or Warranties</w:t>
      </w:r>
      <w:r w:rsidRPr="00BF298D">
        <w:rPr>
          <w:sz w:val="22"/>
          <w:szCs w:val="22"/>
          <w:lang w:val="en-CA"/>
        </w:rPr>
        <w:t xml:space="preserve"> </w:t>
      </w:r>
    </w:p>
    <w:p w14:paraId="3C2F573D" w14:textId="77777777" w:rsidR="00265332" w:rsidRPr="00BF298D" w:rsidRDefault="00265332" w:rsidP="00A959C4">
      <w:pPr>
        <w:rPr>
          <w:sz w:val="22"/>
          <w:szCs w:val="22"/>
        </w:rPr>
      </w:pPr>
    </w:p>
    <w:p w14:paraId="7F328B35" w14:textId="77777777" w:rsidR="00265332" w:rsidRPr="00BF298D" w:rsidRDefault="00265332" w:rsidP="00A959C4">
      <w:pPr>
        <w:pStyle w:val="Default"/>
        <w:rPr>
          <w:rFonts w:ascii="Times New Roman" w:hAnsi="Times New Roman" w:cs="Times New Roman"/>
          <w:color w:val="auto"/>
          <w:sz w:val="22"/>
          <w:szCs w:val="22"/>
        </w:rPr>
      </w:pPr>
      <w:r w:rsidRPr="00BF298D">
        <w:rPr>
          <w:rFonts w:ascii="Times New Roman" w:hAnsi="Times New Roman" w:cs="Times New Roman"/>
          <w:color w:val="auto"/>
          <w:sz w:val="22"/>
          <w:szCs w:val="22"/>
        </w:rPr>
        <w:t>The Third Party acknowledges and agrees: (a) that the University makes no representation or warranty, expressed or implied, as to the accuracy or completeness of the Confidential Information; (b) that, in no event, shall the University be liable to the Third Party, the Representatives, or to any other person for any losses, liabilities, damages, claims, demands or expenses resulting from, connected with, or arising out of the use of the Confidential Information; and (c) that the use of the Confidential Information does not confer upon the Third Party any interest in the Confidential Information.</w:t>
      </w:r>
    </w:p>
    <w:p w14:paraId="51137E78" w14:textId="77777777" w:rsidR="00265332" w:rsidRPr="00BF298D" w:rsidRDefault="00265332" w:rsidP="00A959C4">
      <w:pPr>
        <w:rPr>
          <w:sz w:val="22"/>
          <w:szCs w:val="22"/>
        </w:rPr>
      </w:pPr>
    </w:p>
    <w:p w14:paraId="73E79224" w14:textId="77777777" w:rsidR="003B5327" w:rsidRDefault="003B5327" w:rsidP="00A959C4">
      <w:pPr>
        <w:pStyle w:val="Default"/>
        <w:rPr>
          <w:rFonts w:ascii="Times New Roman" w:hAnsi="Times New Roman" w:cs="Times New Roman"/>
          <w:b/>
          <w:bCs/>
          <w:color w:val="auto"/>
          <w:sz w:val="22"/>
          <w:szCs w:val="22"/>
        </w:rPr>
      </w:pPr>
    </w:p>
    <w:p w14:paraId="15DE5309" w14:textId="77777777" w:rsidR="00265332" w:rsidRPr="00BF298D" w:rsidRDefault="00265332" w:rsidP="00A959C4">
      <w:pPr>
        <w:pStyle w:val="Default"/>
        <w:rPr>
          <w:rFonts w:ascii="Times New Roman" w:hAnsi="Times New Roman" w:cs="Times New Roman"/>
          <w:color w:val="auto"/>
          <w:sz w:val="22"/>
          <w:szCs w:val="22"/>
        </w:rPr>
      </w:pPr>
      <w:r w:rsidRPr="00BF298D">
        <w:rPr>
          <w:rFonts w:ascii="Times New Roman" w:hAnsi="Times New Roman" w:cs="Times New Roman"/>
          <w:b/>
          <w:bCs/>
          <w:color w:val="auto"/>
          <w:sz w:val="22"/>
          <w:szCs w:val="22"/>
        </w:rPr>
        <w:t>Section 3:  Remedies</w:t>
      </w:r>
      <w:r w:rsidRPr="00BF298D">
        <w:rPr>
          <w:rFonts w:ascii="Times New Roman" w:hAnsi="Times New Roman" w:cs="Times New Roman"/>
          <w:color w:val="auto"/>
          <w:sz w:val="22"/>
          <w:szCs w:val="22"/>
        </w:rPr>
        <w:t xml:space="preserve"> </w:t>
      </w:r>
    </w:p>
    <w:p w14:paraId="0D243FBD" w14:textId="77777777" w:rsidR="00265332" w:rsidRPr="00BF298D" w:rsidRDefault="00265332" w:rsidP="00A959C4">
      <w:pPr>
        <w:rPr>
          <w:sz w:val="22"/>
          <w:szCs w:val="22"/>
        </w:rPr>
      </w:pPr>
    </w:p>
    <w:p w14:paraId="42ADE35E" w14:textId="77777777" w:rsidR="00265332" w:rsidRPr="00BF298D" w:rsidRDefault="00265332" w:rsidP="00A959C4">
      <w:pPr>
        <w:pStyle w:val="Default"/>
        <w:rPr>
          <w:rFonts w:ascii="Times New Roman" w:hAnsi="Times New Roman" w:cs="Times New Roman"/>
          <w:color w:val="auto"/>
          <w:sz w:val="22"/>
          <w:szCs w:val="22"/>
        </w:rPr>
      </w:pPr>
      <w:r w:rsidRPr="00BF298D">
        <w:rPr>
          <w:rFonts w:ascii="Times New Roman" w:hAnsi="Times New Roman" w:cs="Times New Roman"/>
          <w:color w:val="auto"/>
          <w:sz w:val="22"/>
          <w:szCs w:val="22"/>
        </w:rPr>
        <w:t xml:space="preserve">In the event of a breach of 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the Third Party must, immediately, following discovery of the breach, give notice to the University of the nature of the breach.  The Third Party acknowledges and agrees that any breach of 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will give rise to irreparable injury and harm to the University, which cannot be rectified by, or be compensable in, damages.  The University may, in addition to any other remedy, enforce the performance of 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by way of injunction or specific performance upon application to a court of competent jurisdiction without proof of actual damages (and without the requirement of posting a bond or other security).  </w:t>
      </w:r>
    </w:p>
    <w:p w14:paraId="23F85F59" w14:textId="77777777" w:rsidR="00265332" w:rsidRPr="00BF298D" w:rsidRDefault="00265332" w:rsidP="00A959C4">
      <w:pPr>
        <w:rPr>
          <w:sz w:val="22"/>
          <w:szCs w:val="22"/>
        </w:rPr>
      </w:pPr>
    </w:p>
    <w:p w14:paraId="0A6E96C7" w14:textId="77777777" w:rsidR="003B5327" w:rsidRDefault="003B5327" w:rsidP="00A959C4">
      <w:pPr>
        <w:pStyle w:val="Default"/>
        <w:rPr>
          <w:rFonts w:ascii="Times New Roman" w:hAnsi="Times New Roman" w:cs="Times New Roman"/>
          <w:b/>
          <w:bCs/>
          <w:color w:val="auto"/>
          <w:sz w:val="22"/>
          <w:szCs w:val="22"/>
        </w:rPr>
      </w:pPr>
    </w:p>
    <w:p w14:paraId="4F9B01AC" w14:textId="77777777" w:rsidR="00265332" w:rsidRPr="00BF298D" w:rsidRDefault="00265332" w:rsidP="00A959C4">
      <w:pPr>
        <w:pStyle w:val="Default"/>
        <w:rPr>
          <w:rFonts w:ascii="Times New Roman" w:hAnsi="Times New Roman" w:cs="Times New Roman"/>
          <w:color w:val="auto"/>
          <w:sz w:val="22"/>
          <w:szCs w:val="22"/>
        </w:rPr>
      </w:pPr>
      <w:r w:rsidRPr="00BF298D">
        <w:rPr>
          <w:rFonts w:ascii="Times New Roman" w:hAnsi="Times New Roman" w:cs="Times New Roman"/>
          <w:b/>
          <w:bCs/>
          <w:color w:val="auto"/>
          <w:sz w:val="22"/>
          <w:szCs w:val="22"/>
        </w:rPr>
        <w:t>Section 4:  Other Covenants and Agreements</w:t>
      </w:r>
      <w:r w:rsidRPr="00BF298D">
        <w:rPr>
          <w:rFonts w:ascii="Times New Roman" w:hAnsi="Times New Roman" w:cs="Times New Roman"/>
          <w:color w:val="auto"/>
          <w:sz w:val="22"/>
          <w:szCs w:val="22"/>
        </w:rPr>
        <w:t xml:space="preserve"> </w:t>
      </w:r>
    </w:p>
    <w:p w14:paraId="089BF1DD" w14:textId="77777777" w:rsidR="00265332" w:rsidRPr="00BF298D" w:rsidRDefault="00265332" w:rsidP="00A959C4">
      <w:pPr>
        <w:rPr>
          <w:sz w:val="22"/>
          <w:szCs w:val="22"/>
        </w:rPr>
      </w:pPr>
    </w:p>
    <w:p w14:paraId="619A5E9C" w14:textId="77777777" w:rsidR="00265332" w:rsidRPr="00BF298D" w:rsidRDefault="00265332" w:rsidP="00A959C4">
      <w:pPr>
        <w:pStyle w:val="Default"/>
        <w:rPr>
          <w:rFonts w:ascii="Times New Roman" w:hAnsi="Times New Roman" w:cs="Times New Roman"/>
          <w:color w:val="auto"/>
          <w:sz w:val="22"/>
          <w:szCs w:val="22"/>
        </w:rPr>
      </w:pPr>
      <w:r w:rsidRPr="00BF298D">
        <w:rPr>
          <w:rFonts w:ascii="Times New Roman" w:hAnsi="Times New Roman" w:cs="Times New Roman"/>
          <w:color w:val="auto"/>
          <w:sz w:val="22"/>
          <w:szCs w:val="22"/>
        </w:rPr>
        <w:t xml:space="preserve">The Third Party acknowledges and agrees that the Confidential Information is and remains the property of the University and that no waiver of any privilege is implied by the disclosure of the Confidential Information to any person pursuant to the terms of 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w:t>
      </w:r>
    </w:p>
    <w:p w14:paraId="7A2C70C4" w14:textId="77777777" w:rsidR="00265332" w:rsidRPr="00BF298D" w:rsidRDefault="00265332" w:rsidP="00A959C4">
      <w:pPr>
        <w:rPr>
          <w:sz w:val="22"/>
          <w:szCs w:val="22"/>
        </w:rPr>
      </w:pPr>
    </w:p>
    <w:p w14:paraId="15EF1733" w14:textId="77777777" w:rsidR="003B5327" w:rsidRDefault="003B5327" w:rsidP="00A959C4">
      <w:pPr>
        <w:pStyle w:val="Default"/>
        <w:rPr>
          <w:rFonts w:ascii="Times New Roman" w:hAnsi="Times New Roman" w:cs="Times New Roman"/>
          <w:b/>
          <w:bCs/>
          <w:color w:val="auto"/>
          <w:sz w:val="22"/>
          <w:szCs w:val="22"/>
        </w:rPr>
      </w:pPr>
    </w:p>
    <w:p w14:paraId="1059CD15" w14:textId="77777777" w:rsidR="00265332" w:rsidRPr="00BF298D" w:rsidRDefault="00265332" w:rsidP="00A959C4">
      <w:pPr>
        <w:pStyle w:val="Default"/>
        <w:rPr>
          <w:rFonts w:ascii="Times New Roman" w:hAnsi="Times New Roman" w:cs="Times New Roman"/>
          <w:b/>
          <w:bCs/>
          <w:color w:val="auto"/>
          <w:sz w:val="22"/>
          <w:szCs w:val="22"/>
        </w:rPr>
      </w:pPr>
      <w:r w:rsidRPr="00BF298D">
        <w:rPr>
          <w:rFonts w:ascii="Times New Roman" w:hAnsi="Times New Roman" w:cs="Times New Roman"/>
          <w:b/>
          <w:bCs/>
          <w:color w:val="auto"/>
          <w:sz w:val="22"/>
          <w:szCs w:val="22"/>
        </w:rPr>
        <w:t xml:space="preserve">Section 5:  Miscellaneous </w:t>
      </w:r>
    </w:p>
    <w:p w14:paraId="601D5207" w14:textId="77777777" w:rsidR="00265332" w:rsidRPr="00BF298D" w:rsidRDefault="00265332" w:rsidP="00A959C4">
      <w:pPr>
        <w:rPr>
          <w:sz w:val="22"/>
          <w:szCs w:val="22"/>
        </w:rPr>
      </w:pPr>
    </w:p>
    <w:p w14:paraId="5FE0C79C" w14:textId="77777777" w:rsidR="00265332" w:rsidRPr="00BF298D" w:rsidRDefault="00265332" w:rsidP="00A959C4">
      <w:pPr>
        <w:pStyle w:val="Default"/>
        <w:numPr>
          <w:ilvl w:val="0"/>
          <w:numId w:val="3"/>
        </w:numPr>
        <w:ind w:hanging="720"/>
        <w:rPr>
          <w:rFonts w:ascii="Times New Roman" w:hAnsi="Times New Roman" w:cs="Times New Roman"/>
          <w:color w:val="auto"/>
          <w:sz w:val="22"/>
          <w:szCs w:val="22"/>
        </w:rPr>
      </w:pPr>
      <w:r w:rsidRPr="00BF298D">
        <w:rPr>
          <w:rFonts w:ascii="Times New Roman" w:hAnsi="Times New Roman" w:cs="Times New Roman"/>
          <w:color w:val="auto"/>
          <w:sz w:val="22"/>
          <w:szCs w:val="22"/>
        </w:rPr>
        <w:t xml:space="preserve">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is binding on the parties and their respective successors and permitted assigns.</w:t>
      </w:r>
    </w:p>
    <w:p w14:paraId="4D56892F" w14:textId="77777777" w:rsidR="00265332" w:rsidRPr="00BF298D" w:rsidRDefault="00265332" w:rsidP="00A959C4">
      <w:pPr>
        <w:pStyle w:val="Default"/>
        <w:ind w:left="720"/>
        <w:rPr>
          <w:rFonts w:ascii="Times New Roman" w:hAnsi="Times New Roman" w:cs="Times New Roman"/>
          <w:color w:val="auto"/>
          <w:sz w:val="22"/>
          <w:szCs w:val="22"/>
        </w:rPr>
      </w:pPr>
    </w:p>
    <w:p w14:paraId="0BD99DEE" w14:textId="77777777" w:rsidR="00265332" w:rsidRPr="00BF298D" w:rsidRDefault="00265332" w:rsidP="00A959C4">
      <w:pPr>
        <w:pStyle w:val="Default"/>
        <w:numPr>
          <w:ilvl w:val="0"/>
          <w:numId w:val="3"/>
        </w:numPr>
        <w:ind w:hanging="720"/>
        <w:rPr>
          <w:rFonts w:ascii="Times New Roman" w:hAnsi="Times New Roman" w:cs="Times New Roman"/>
          <w:color w:val="auto"/>
          <w:sz w:val="22"/>
          <w:szCs w:val="22"/>
        </w:rPr>
      </w:pPr>
      <w:r w:rsidRPr="00BF298D">
        <w:rPr>
          <w:rFonts w:ascii="Times New Roman" w:hAnsi="Times New Roman" w:cs="Times New Roman"/>
          <w:color w:val="auto"/>
          <w:sz w:val="22"/>
          <w:szCs w:val="22"/>
        </w:rPr>
        <w:t xml:space="preserve">Neither 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nor any of the rights or obligations under 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is assignable or transferable by the Third Party without the prior written consent of the University.</w:t>
      </w:r>
    </w:p>
    <w:p w14:paraId="368C5C5F" w14:textId="77777777" w:rsidR="001D51B8" w:rsidRPr="00BF298D" w:rsidRDefault="001D51B8" w:rsidP="00A959C4">
      <w:pPr>
        <w:pStyle w:val="ListParagraph"/>
        <w:rPr>
          <w:sz w:val="22"/>
          <w:szCs w:val="22"/>
        </w:rPr>
      </w:pPr>
    </w:p>
    <w:p w14:paraId="41C08918" w14:textId="77777777" w:rsidR="001D51B8" w:rsidRPr="00BF298D" w:rsidRDefault="001D51B8" w:rsidP="00A959C4">
      <w:pPr>
        <w:pStyle w:val="Default"/>
        <w:ind w:left="720"/>
        <w:rPr>
          <w:rFonts w:ascii="Times New Roman" w:hAnsi="Times New Roman" w:cs="Times New Roman"/>
          <w:color w:val="auto"/>
          <w:sz w:val="22"/>
          <w:szCs w:val="22"/>
        </w:rPr>
      </w:pPr>
    </w:p>
    <w:p w14:paraId="12583CBB" w14:textId="77777777" w:rsidR="00265332" w:rsidRPr="00BF298D" w:rsidRDefault="00265332" w:rsidP="00A959C4">
      <w:pPr>
        <w:pStyle w:val="Default"/>
        <w:numPr>
          <w:ilvl w:val="0"/>
          <w:numId w:val="3"/>
        </w:numPr>
        <w:ind w:hanging="720"/>
        <w:rPr>
          <w:rFonts w:ascii="Times New Roman" w:hAnsi="Times New Roman" w:cs="Times New Roman"/>
          <w:color w:val="auto"/>
          <w:sz w:val="22"/>
          <w:szCs w:val="22"/>
        </w:rPr>
      </w:pPr>
      <w:r w:rsidRPr="00BF298D">
        <w:rPr>
          <w:rFonts w:ascii="Times New Roman" w:hAnsi="Times New Roman" w:cs="Times New Roman"/>
          <w:color w:val="auto"/>
          <w:sz w:val="22"/>
          <w:szCs w:val="22"/>
        </w:rPr>
        <w:t xml:space="preserve">If any provision of 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is determined to be illegal, invalid or otherwise unenforceable by any court of competent jurisdiction from which no appeal exists, or is taken, that provision shall be severed from 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and the remaining provisions shall remain in full force and effect. </w:t>
      </w:r>
    </w:p>
    <w:p w14:paraId="5E1E91B2" w14:textId="77777777" w:rsidR="00265332" w:rsidRPr="00BF298D" w:rsidRDefault="00265332" w:rsidP="00A959C4">
      <w:pPr>
        <w:pStyle w:val="Default"/>
        <w:rPr>
          <w:rFonts w:ascii="Times New Roman" w:hAnsi="Times New Roman" w:cs="Times New Roman"/>
          <w:color w:val="auto"/>
          <w:sz w:val="22"/>
          <w:szCs w:val="22"/>
        </w:rPr>
      </w:pPr>
    </w:p>
    <w:p w14:paraId="55C8499B" w14:textId="77777777" w:rsidR="00265332" w:rsidRPr="00BF298D" w:rsidRDefault="00265332" w:rsidP="00A959C4">
      <w:pPr>
        <w:pStyle w:val="Default"/>
        <w:numPr>
          <w:ilvl w:val="0"/>
          <w:numId w:val="3"/>
        </w:numPr>
        <w:ind w:hanging="720"/>
        <w:rPr>
          <w:rFonts w:ascii="Times New Roman" w:hAnsi="Times New Roman" w:cs="Times New Roman"/>
          <w:color w:val="auto"/>
          <w:sz w:val="22"/>
          <w:szCs w:val="22"/>
        </w:rPr>
      </w:pPr>
      <w:r w:rsidRPr="00BF298D">
        <w:rPr>
          <w:rFonts w:ascii="Times New Roman" w:hAnsi="Times New Roman" w:cs="Times New Roman"/>
          <w:color w:val="auto"/>
          <w:sz w:val="22"/>
          <w:szCs w:val="22"/>
        </w:rPr>
        <w:t xml:space="preserve">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is governed by, and shall be interpreted and enforced in accordance with, the laws of the Province of Prince Edward Island and the federal laws of Canada applicable in the Province of Prince Edward Island.  The Third Party further acknowledges and agrees that any question or dispute arising from 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shall be resolved or determined exclusively by the Supreme Court of Prince Edward Island.</w:t>
      </w:r>
    </w:p>
    <w:p w14:paraId="7FBCA761" w14:textId="77777777" w:rsidR="00265332" w:rsidRPr="00BF298D" w:rsidRDefault="00265332" w:rsidP="00A959C4">
      <w:pPr>
        <w:pStyle w:val="ListParagraph"/>
        <w:rPr>
          <w:sz w:val="22"/>
          <w:szCs w:val="22"/>
        </w:rPr>
      </w:pPr>
    </w:p>
    <w:p w14:paraId="036E3FE9" w14:textId="77777777" w:rsidR="00265332" w:rsidRPr="00BF298D" w:rsidRDefault="00265332" w:rsidP="00A959C4">
      <w:pPr>
        <w:pStyle w:val="Default"/>
        <w:numPr>
          <w:ilvl w:val="0"/>
          <w:numId w:val="3"/>
        </w:numPr>
        <w:ind w:hanging="720"/>
        <w:rPr>
          <w:rFonts w:ascii="Times New Roman" w:hAnsi="Times New Roman" w:cs="Times New Roman"/>
          <w:color w:val="auto"/>
          <w:sz w:val="22"/>
          <w:szCs w:val="22"/>
        </w:rPr>
      </w:pPr>
      <w:r w:rsidRPr="00BF298D">
        <w:rPr>
          <w:rFonts w:ascii="Times New Roman" w:hAnsi="Times New Roman" w:cs="Times New Roman"/>
          <w:color w:val="auto"/>
          <w:sz w:val="22"/>
          <w:szCs w:val="22"/>
        </w:rPr>
        <w:t xml:space="preserve">This </w:t>
      </w:r>
      <w:r w:rsidR="00585EF9" w:rsidRPr="00BF298D">
        <w:rPr>
          <w:rFonts w:ascii="Times New Roman" w:hAnsi="Times New Roman" w:cs="Times New Roman"/>
          <w:color w:val="auto"/>
          <w:sz w:val="22"/>
          <w:szCs w:val="22"/>
        </w:rPr>
        <w:t>Confidentiality Agreement</w:t>
      </w:r>
      <w:r w:rsidRPr="00BF298D">
        <w:rPr>
          <w:rFonts w:ascii="Times New Roman" w:hAnsi="Times New Roman" w:cs="Times New Roman"/>
          <w:color w:val="auto"/>
          <w:sz w:val="22"/>
          <w:szCs w:val="22"/>
        </w:rPr>
        <w:t xml:space="preserve"> may be executed in any number of counterparts (including by electronic mail and facsimile) and all counterparts taken together constitute one and the same agreement. </w:t>
      </w:r>
    </w:p>
    <w:p w14:paraId="379670F0" w14:textId="77777777" w:rsidR="00265332" w:rsidRPr="00BF298D" w:rsidRDefault="00265332" w:rsidP="00A959C4">
      <w:pPr>
        <w:rPr>
          <w:sz w:val="22"/>
          <w:szCs w:val="22"/>
        </w:rPr>
      </w:pPr>
    </w:p>
    <w:p w14:paraId="21776FDF" w14:textId="77777777" w:rsidR="003B5327" w:rsidRDefault="003B5327" w:rsidP="00A959C4">
      <w:pPr>
        <w:rPr>
          <w:sz w:val="22"/>
          <w:szCs w:val="22"/>
        </w:rPr>
      </w:pPr>
    </w:p>
    <w:p w14:paraId="7E0B78D4" w14:textId="77777777" w:rsidR="00265332" w:rsidRPr="00BF298D" w:rsidRDefault="00265332" w:rsidP="00A959C4">
      <w:pPr>
        <w:rPr>
          <w:rFonts w:eastAsia="MS Mincho"/>
          <w:sz w:val="22"/>
          <w:szCs w:val="22"/>
          <w:lang w:val="en-CA" w:eastAsia="en-CA"/>
        </w:rPr>
      </w:pPr>
      <w:r w:rsidRPr="00BF298D">
        <w:rPr>
          <w:sz w:val="22"/>
          <w:szCs w:val="22"/>
        </w:rPr>
        <w:t xml:space="preserve">IN WITNESS WHEREOF the parties have duly executed this </w:t>
      </w:r>
      <w:r w:rsidR="00585EF9" w:rsidRPr="00BF298D">
        <w:rPr>
          <w:sz w:val="22"/>
          <w:szCs w:val="22"/>
        </w:rPr>
        <w:t>Confidentiality Agreement</w:t>
      </w:r>
      <w:r w:rsidRPr="00BF298D">
        <w:rPr>
          <w:sz w:val="22"/>
          <w:szCs w:val="22"/>
        </w:rPr>
        <w:t xml:space="preserve"> on the date set out above.  </w:t>
      </w:r>
    </w:p>
    <w:p w14:paraId="19274D69" w14:textId="77777777" w:rsidR="00265332" w:rsidRPr="00BF298D" w:rsidRDefault="00265332" w:rsidP="00A959C4">
      <w:pPr>
        <w:pStyle w:val="Default"/>
        <w:rPr>
          <w:rFonts w:ascii="Times New Roman" w:hAnsi="Times New Roman" w:cs="Times New Roman"/>
          <w:color w:val="auto"/>
          <w:sz w:val="22"/>
          <w:szCs w:val="22"/>
        </w:rPr>
      </w:pPr>
    </w:p>
    <w:p w14:paraId="13D17A4E" w14:textId="77777777" w:rsidR="00265332" w:rsidRPr="00BF298D" w:rsidRDefault="00265332" w:rsidP="00A959C4">
      <w:pPr>
        <w:pStyle w:val="Default"/>
        <w:rPr>
          <w:rFonts w:ascii="Times New Roman" w:hAnsi="Times New Roman" w:cs="Times New Roman"/>
          <w:color w:val="auto"/>
          <w:sz w:val="22"/>
          <w:szCs w:val="22"/>
        </w:rPr>
      </w:pPr>
    </w:p>
    <w:p w14:paraId="664DCEE9" w14:textId="77777777" w:rsidR="00265332" w:rsidRPr="009714F6" w:rsidRDefault="008D73A0" w:rsidP="00D404DD">
      <w:pPr>
        <w:widowControl w:val="0"/>
        <w:autoSpaceDE w:val="0"/>
        <w:autoSpaceDN w:val="0"/>
        <w:adjustRightInd w:val="0"/>
        <w:rPr>
          <w:color w:val="0000FF"/>
          <w:sz w:val="22"/>
          <w:szCs w:val="22"/>
        </w:rPr>
      </w:pPr>
      <w:r w:rsidRPr="00BF298D">
        <w:rPr>
          <w:sz w:val="22"/>
          <w:szCs w:val="22"/>
        </w:rPr>
        <w:tab/>
      </w:r>
      <w:r w:rsidRPr="00BF298D">
        <w:rPr>
          <w:sz w:val="22"/>
          <w:szCs w:val="22"/>
        </w:rPr>
        <w:tab/>
      </w:r>
      <w:r w:rsidRPr="00BF298D">
        <w:rPr>
          <w:sz w:val="22"/>
          <w:szCs w:val="22"/>
        </w:rPr>
        <w:tab/>
      </w:r>
      <w:r w:rsidRPr="00BF298D">
        <w:rPr>
          <w:sz w:val="22"/>
          <w:szCs w:val="22"/>
        </w:rPr>
        <w:tab/>
      </w:r>
      <w:r w:rsidRPr="00BF298D">
        <w:rPr>
          <w:sz w:val="22"/>
          <w:szCs w:val="22"/>
        </w:rPr>
        <w:tab/>
      </w:r>
      <w:r w:rsidRPr="00BF298D">
        <w:rPr>
          <w:sz w:val="22"/>
          <w:szCs w:val="22"/>
        </w:rPr>
        <w:tab/>
        <w:t xml:space="preserve">         </w:t>
      </w:r>
      <w:r w:rsidR="00D404DD">
        <w:rPr>
          <w:sz w:val="22"/>
          <w:szCs w:val="22"/>
        </w:rPr>
        <w:t xml:space="preserve">  </w:t>
      </w:r>
      <w:r w:rsidRPr="00BF298D">
        <w:rPr>
          <w:sz w:val="22"/>
          <w:szCs w:val="22"/>
        </w:rPr>
        <w:t>Third Party</w:t>
      </w:r>
      <w:proofErr w:type="gramStart"/>
      <w:r w:rsidR="00FD6A08" w:rsidRPr="009714F6">
        <w:rPr>
          <w:color w:val="0000FF"/>
          <w:sz w:val="22"/>
          <w:szCs w:val="22"/>
        </w:rPr>
        <w:t>:</w:t>
      </w:r>
      <w:r w:rsidR="009714F6" w:rsidRPr="009714F6">
        <w:rPr>
          <w:color w:val="0000FF"/>
          <w:sz w:val="22"/>
          <w:szCs w:val="22"/>
        </w:rPr>
        <w:t>_</w:t>
      </w:r>
      <w:proofErr w:type="gramEnd"/>
      <w:r w:rsidR="009714F6" w:rsidRPr="009714F6">
        <w:rPr>
          <w:color w:val="0000FF"/>
          <w:sz w:val="22"/>
          <w:szCs w:val="22"/>
        </w:rPr>
        <w:t>____________________</w:t>
      </w:r>
    </w:p>
    <w:p w14:paraId="5207B2E9" w14:textId="77777777" w:rsidR="009714F6" w:rsidRPr="00BF298D" w:rsidRDefault="009714F6" w:rsidP="00D404DD">
      <w:pPr>
        <w:widowControl w:val="0"/>
        <w:autoSpaceDE w:val="0"/>
        <w:autoSpaceDN w:val="0"/>
        <w:adjustRightInd w:val="0"/>
        <w:rPr>
          <w:sz w:val="22"/>
          <w:szCs w:val="22"/>
        </w:rPr>
      </w:pPr>
    </w:p>
    <w:p w14:paraId="0C676E90" w14:textId="77777777" w:rsidR="00265332" w:rsidRPr="00BF298D" w:rsidRDefault="00265332" w:rsidP="00265332">
      <w:pPr>
        <w:widowControl w:val="0"/>
        <w:autoSpaceDE w:val="0"/>
        <w:autoSpaceDN w:val="0"/>
        <w:adjustRightInd w:val="0"/>
        <w:rPr>
          <w:sz w:val="22"/>
          <w:szCs w:val="22"/>
        </w:rPr>
      </w:pPr>
    </w:p>
    <w:p w14:paraId="77093C96" w14:textId="77777777" w:rsidR="00265332" w:rsidRPr="00BF298D" w:rsidRDefault="001F27AA" w:rsidP="001F27AA">
      <w:pPr>
        <w:widowControl w:val="0"/>
        <w:autoSpaceDE w:val="0"/>
        <w:autoSpaceDN w:val="0"/>
        <w:adjustRightInd w:val="0"/>
        <w:rPr>
          <w:sz w:val="22"/>
          <w:szCs w:val="22"/>
        </w:rPr>
      </w:pPr>
      <w:r w:rsidRPr="00BF298D">
        <w:rPr>
          <w:sz w:val="22"/>
          <w:szCs w:val="22"/>
        </w:rPr>
        <w:t xml:space="preserve"> </w:t>
      </w:r>
      <w:r w:rsidR="00D404DD">
        <w:rPr>
          <w:sz w:val="22"/>
          <w:szCs w:val="22"/>
        </w:rPr>
        <w:tab/>
        <w:t xml:space="preserve">           </w:t>
      </w:r>
      <w:r w:rsidR="003B5327">
        <w:rPr>
          <w:sz w:val="22"/>
          <w:szCs w:val="22"/>
        </w:rPr>
        <w:tab/>
      </w:r>
      <w:r w:rsidR="003B5327">
        <w:rPr>
          <w:sz w:val="22"/>
          <w:szCs w:val="22"/>
        </w:rPr>
        <w:tab/>
      </w:r>
      <w:r w:rsidR="003B5327">
        <w:rPr>
          <w:sz w:val="22"/>
          <w:szCs w:val="22"/>
        </w:rPr>
        <w:tab/>
        <w:t xml:space="preserve">                                      </w:t>
      </w:r>
      <w:r w:rsidR="008D73A0" w:rsidRPr="00BF298D">
        <w:rPr>
          <w:sz w:val="22"/>
          <w:szCs w:val="22"/>
        </w:rPr>
        <w:t>Per</w:t>
      </w:r>
      <w:proofErr w:type="gramStart"/>
      <w:r w:rsidR="008D73A0" w:rsidRPr="00BF298D">
        <w:rPr>
          <w:sz w:val="22"/>
          <w:szCs w:val="22"/>
        </w:rPr>
        <w:t>:</w:t>
      </w:r>
      <w:r w:rsidR="00265332" w:rsidRPr="00BF298D">
        <w:rPr>
          <w:sz w:val="22"/>
          <w:szCs w:val="22"/>
        </w:rPr>
        <w:t>_</w:t>
      </w:r>
      <w:proofErr w:type="gramEnd"/>
      <w:r w:rsidR="00265332" w:rsidRPr="00BF298D">
        <w:rPr>
          <w:sz w:val="22"/>
          <w:szCs w:val="22"/>
        </w:rPr>
        <w:t>__________________________</w:t>
      </w:r>
    </w:p>
    <w:tbl>
      <w:tblPr>
        <w:tblW w:w="9474" w:type="dxa"/>
        <w:tblBorders>
          <w:top w:val="nil"/>
          <w:left w:val="nil"/>
          <w:bottom w:val="nil"/>
          <w:right w:val="nil"/>
        </w:tblBorders>
        <w:tblLayout w:type="fixed"/>
        <w:tblLook w:val="0000" w:firstRow="0" w:lastRow="0" w:firstColumn="0" w:lastColumn="0" w:noHBand="0" w:noVBand="0"/>
      </w:tblPr>
      <w:tblGrid>
        <w:gridCol w:w="3158"/>
        <w:gridCol w:w="6022"/>
        <w:gridCol w:w="294"/>
      </w:tblGrid>
      <w:tr w:rsidR="00265332" w:rsidRPr="00BF298D" w14:paraId="2EE01E9C" w14:textId="77777777" w:rsidTr="00D404DD">
        <w:trPr>
          <w:trHeight w:val="754"/>
        </w:trPr>
        <w:tc>
          <w:tcPr>
            <w:tcW w:w="3158" w:type="dxa"/>
          </w:tcPr>
          <w:p w14:paraId="38664220" w14:textId="77777777" w:rsidR="00265332" w:rsidRPr="00BF298D" w:rsidRDefault="008D73A0" w:rsidP="008D73A0">
            <w:pPr>
              <w:widowControl w:val="0"/>
              <w:pBdr>
                <w:top w:val="single" w:sz="4" w:space="1" w:color="auto"/>
              </w:pBdr>
              <w:autoSpaceDE w:val="0"/>
              <w:autoSpaceDN w:val="0"/>
              <w:adjustRightInd w:val="0"/>
              <w:rPr>
                <w:rFonts w:eastAsia="MS Mincho"/>
                <w:color w:val="000000"/>
                <w:sz w:val="22"/>
                <w:szCs w:val="22"/>
                <w:lang w:val="en-CA" w:eastAsia="en-CA"/>
              </w:rPr>
            </w:pPr>
            <w:r w:rsidRPr="00BF298D">
              <w:rPr>
                <w:rFonts w:eastAsia="MS Mincho"/>
                <w:color w:val="000000"/>
                <w:sz w:val="22"/>
                <w:szCs w:val="22"/>
                <w:lang w:val="en-CA" w:eastAsia="en-CA"/>
              </w:rPr>
              <w:softHyphen/>
            </w:r>
            <w:r w:rsidRPr="00BF298D">
              <w:rPr>
                <w:rFonts w:eastAsia="MS Mincho"/>
                <w:color w:val="000000"/>
                <w:sz w:val="22"/>
                <w:szCs w:val="22"/>
                <w:lang w:val="en-CA" w:eastAsia="en-CA"/>
              </w:rPr>
              <w:softHyphen/>
            </w:r>
            <w:r w:rsidRPr="00BF298D">
              <w:rPr>
                <w:rFonts w:eastAsia="MS Mincho"/>
                <w:color w:val="000000"/>
                <w:sz w:val="22"/>
                <w:szCs w:val="22"/>
                <w:lang w:val="en-CA" w:eastAsia="en-CA"/>
              </w:rPr>
              <w:softHyphen/>
            </w:r>
            <w:r w:rsidRPr="00BF298D">
              <w:rPr>
                <w:rFonts w:eastAsia="MS Mincho"/>
                <w:color w:val="000000"/>
                <w:sz w:val="22"/>
                <w:szCs w:val="22"/>
                <w:lang w:val="en-CA" w:eastAsia="en-CA"/>
              </w:rPr>
              <w:softHyphen/>
            </w:r>
            <w:r w:rsidRPr="00BF298D">
              <w:rPr>
                <w:rFonts w:eastAsia="MS Mincho"/>
                <w:color w:val="000000"/>
                <w:sz w:val="22"/>
                <w:szCs w:val="22"/>
                <w:lang w:val="en-CA" w:eastAsia="en-CA"/>
              </w:rPr>
              <w:softHyphen/>
            </w:r>
            <w:r w:rsidRPr="00BF298D">
              <w:rPr>
                <w:rFonts w:eastAsia="MS Mincho"/>
                <w:color w:val="000000"/>
                <w:sz w:val="22"/>
                <w:szCs w:val="22"/>
                <w:lang w:val="en-CA" w:eastAsia="en-CA"/>
              </w:rPr>
              <w:softHyphen/>
            </w:r>
            <w:r w:rsidR="00265332" w:rsidRPr="00BF298D">
              <w:rPr>
                <w:rFonts w:eastAsia="MS Mincho"/>
                <w:color w:val="000000"/>
                <w:sz w:val="22"/>
                <w:szCs w:val="22"/>
                <w:lang w:val="en-CA" w:eastAsia="en-CA"/>
              </w:rPr>
              <w:t>Witness</w:t>
            </w:r>
          </w:p>
          <w:p w14:paraId="46039460" w14:textId="77777777" w:rsidR="00265332" w:rsidRPr="00BF298D" w:rsidRDefault="00265332" w:rsidP="00520EFF">
            <w:pPr>
              <w:widowControl w:val="0"/>
              <w:autoSpaceDE w:val="0"/>
              <w:autoSpaceDN w:val="0"/>
              <w:adjustRightInd w:val="0"/>
              <w:rPr>
                <w:rFonts w:eastAsia="MS Mincho"/>
                <w:color w:val="000000"/>
                <w:sz w:val="22"/>
                <w:szCs w:val="22"/>
                <w:lang w:val="en-CA" w:eastAsia="en-CA"/>
              </w:rPr>
            </w:pPr>
          </w:p>
          <w:p w14:paraId="125FFD0C" w14:textId="77777777" w:rsidR="00265332" w:rsidRPr="00BF298D" w:rsidRDefault="00265332" w:rsidP="00520EFF">
            <w:pPr>
              <w:widowControl w:val="0"/>
              <w:autoSpaceDE w:val="0"/>
              <w:autoSpaceDN w:val="0"/>
              <w:adjustRightInd w:val="0"/>
              <w:rPr>
                <w:rFonts w:eastAsia="MS Mincho"/>
                <w:color w:val="000000"/>
                <w:sz w:val="22"/>
                <w:szCs w:val="22"/>
                <w:lang w:val="en-CA" w:eastAsia="en-CA"/>
              </w:rPr>
            </w:pPr>
          </w:p>
          <w:p w14:paraId="077B647E" w14:textId="77777777" w:rsidR="00265332" w:rsidRPr="00BF298D" w:rsidRDefault="00265332" w:rsidP="00520EFF">
            <w:pPr>
              <w:widowControl w:val="0"/>
              <w:autoSpaceDE w:val="0"/>
              <w:autoSpaceDN w:val="0"/>
              <w:adjustRightInd w:val="0"/>
              <w:rPr>
                <w:rFonts w:eastAsia="MS Mincho"/>
                <w:color w:val="000000"/>
                <w:sz w:val="22"/>
                <w:szCs w:val="22"/>
                <w:lang w:val="en-CA" w:eastAsia="en-CA"/>
              </w:rPr>
            </w:pPr>
          </w:p>
          <w:p w14:paraId="23CAF2EB" w14:textId="77777777" w:rsidR="00265332" w:rsidRPr="00BF298D" w:rsidRDefault="00265332" w:rsidP="00520EFF">
            <w:pPr>
              <w:widowControl w:val="0"/>
              <w:autoSpaceDE w:val="0"/>
              <w:autoSpaceDN w:val="0"/>
              <w:adjustRightInd w:val="0"/>
              <w:rPr>
                <w:rFonts w:eastAsia="MS Mincho"/>
                <w:color w:val="000000"/>
                <w:sz w:val="22"/>
                <w:szCs w:val="22"/>
                <w:lang w:val="en-CA" w:eastAsia="en-CA"/>
              </w:rPr>
            </w:pPr>
          </w:p>
          <w:p w14:paraId="3BD5DD3D" w14:textId="77777777" w:rsidR="00265332" w:rsidRPr="00BF298D" w:rsidRDefault="00265332" w:rsidP="00520EFF">
            <w:pPr>
              <w:widowControl w:val="0"/>
              <w:autoSpaceDE w:val="0"/>
              <w:autoSpaceDN w:val="0"/>
              <w:adjustRightInd w:val="0"/>
              <w:rPr>
                <w:rFonts w:eastAsia="MS Mincho"/>
                <w:color w:val="000000"/>
                <w:sz w:val="22"/>
                <w:szCs w:val="22"/>
                <w:lang w:val="en-CA" w:eastAsia="en-CA"/>
              </w:rPr>
            </w:pPr>
          </w:p>
          <w:p w14:paraId="16954C06" w14:textId="77777777" w:rsidR="00265332" w:rsidRPr="00BF298D" w:rsidRDefault="008D73A0" w:rsidP="00520EFF">
            <w:pPr>
              <w:widowControl w:val="0"/>
              <w:autoSpaceDE w:val="0"/>
              <w:autoSpaceDN w:val="0"/>
              <w:adjustRightInd w:val="0"/>
              <w:rPr>
                <w:rFonts w:eastAsia="MS Mincho"/>
                <w:color w:val="000000"/>
                <w:sz w:val="22"/>
                <w:szCs w:val="22"/>
                <w:lang w:val="en-CA" w:eastAsia="en-CA"/>
              </w:rPr>
            </w:pPr>
            <w:r w:rsidRPr="00BF298D">
              <w:rPr>
                <w:rFonts w:eastAsia="MS Mincho"/>
                <w:color w:val="000000"/>
                <w:sz w:val="22"/>
                <w:szCs w:val="22"/>
                <w:lang w:val="en-CA" w:eastAsia="en-CA"/>
              </w:rPr>
              <w:t>_____</w:t>
            </w:r>
            <w:r w:rsidR="003B5327">
              <w:rPr>
                <w:rFonts w:eastAsia="MS Mincho"/>
                <w:color w:val="000000"/>
                <w:sz w:val="22"/>
                <w:szCs w:val="22"/>
                <w:lang w:val="en-CA" w:eastAsia="en-CA"/>
              </w:rPr>
              <w:t>_</w:t>
            </w:r>
            <w:r w:rsidRPr="00BF298D">
              <w:rPr>
                <w:rFonts w:eastAsia="MS Mincho"/>
                <w:color w:val="000000"/>
                <w:sz w:val="22"/>
                <w:szCs w:val="22"/>
                <w:lang w:val="en-CA" w:eastAsia="en-CA"/>
              </w:rPr>
              <w:t>__________________</w:t>
            </w:r>
            <w:r w:rsidR="00AD3964">
              <w:rPr>
                <w:rFonts w:eastAsia="MS Mincho"/>
                <w:color w:val="000000"/>
                <w:sz w:val="22"/>
                <w:szCs w:val="22"/>
                <w:lang w:val="en-CA" w:eastAsia="en-CA"/>
              </w:rPr>
              <w:t>_</w:t>
            </w:r>
            <w:r w:rsidRPr="00BF298D">
              <w:rPr>
                <w:rFonts w:eastAsia="MS Mincho"/>
                <w:color w:val="000000"/>
                <w:sz w:val="22"/>
                <w:szCs w:val="22"/>
                <w:lang w:val="en-CA" w:eastAsia="en-CA"/>
              </w:rPr>
              <w:t>_</w:t>
            </w:r>
            <w:r w:rsidR="00265332" w:rsidRPr="00BF298D">
              <w:rPr>
                <w:rFonts w:eastAsia="MS Mincho"/>
                <w:color w:val="000000"/>
                <w:sz w:val="22"/>
                <w:szCs w:val="22"/>
                <w:lang w:val="en-CA" w:eastAsia="en-CA"/>
              </w:rPr>
              <w:t>Witness</w:t>
            </w:r>
          </w:p>
          <w:p w14:paraId="78923401" w14:textId="77777777" w:rsidR="00265332" w:rsidRPr="00BF298D" w:rsidRDefault="00265332" w:rsidP="00520EFF">
            <w:pPr>
              <w:widowControl w:val="0"/>
              <w:autoSpaceDE w:val="0"/>
              <w:autoSpaceDN w:val="0"/>
              <w:adjustRightInd w:val="0"/>
              <w:rPr>
                <w:rFonts w:eastAsia="MS Mincho"/>
                <w:color w:val="000000"/>
                <w:sz w:val="22"/>
                <w:szCs w:val="22"/>
                <w:lang w:val="en-CA" w:eastAsia="en-CA"/>
              </w:rPr>
            </w:pPr>
          </w:p>
          <w:p w14:paraId="1BE2028D" w14:textId="77777777" w:rsidR="00265332" w:rsidRPr="00BF298D" w:rsidRDefault="00265332" w:rsidP="00520EFF">
            <w:pPr>
              <w:widowControl w:val="0"/>
              <w:autoSpaceDE w:val="0"/>
              <w:autoSpaceDN w:val="0"/>
              <w:adjustRightInd w:val="0"/>
              <w:rPr>
                <w:rFonts w:eastAsia="MS Mincho"/>
                <w:color w:val="000000"/>
                <w:sz w:val="22"/>
                <w:szCs w:val="22"/>
                <w:lang w:val="en-CA" w:eastAsia="en-CA"/>
              </w:rPr>
            </w:pPr>
          </w:p>
        </w:tc>
        <w:tc>
          <w:tcPr>
            <w:tcW w:w="6022" w:type="dxa"/>
          </w:tcPr>
          <w:p w14:paraId="48889C2F" w14:textId="77777777" w:rsidR="00265332" w:rsidRPr="00BF298D" w:rsidRDefault="00265332" w:rsidP="00520EFF">
            <w:pPr>
              <w:widowControl w:val="0"/>
              <w:autoSpaceDE w:val="0"/>
              <w:autoSpaceDN w:val="0"/>
              <w:adjustRightInd w:val="0"/>
              <w:rPr>
                <w:rFonts w:eastAsia="MS Mincho"/>
                <w:color w:val="000000"/>
                <w:sz w:val="22"/>
                <w:szCs w:val="22"/>
                <w:lang w:val="en-CA" w:eastAsia="en-CA"/>
              </w:rPr>
            </w:pPr>
          </w:p>
          <w:p w14:paraId="3BDCA36C" w14:textId="77777777" w:rsidR="00265332" w:rsidRPr="00BF298D" w:rsidRDefault="00265332" w:rsidP="00520EFF">
            <w:pPr>
              <w:widowControl w:val="0"/>
              <w:autoSpaceDE w:val="0"/>
              <w:autoSpaceDN w:val="0"/>
              <w:adjustRightInd w:val="0"/>
              <w:rPr>
                <w:rFonts w:eastAsia="MS Mincho"/>
                <w:color w:val="000000"/>
                <w:sz w:val="22"/>
                <w:szCs w:val="22"/>
                <w:lang w:val="en-CA" w:eastAsia="en-CA"/>
              </w:rPr>
            </w:pPr>
          </w:p>
          <w:p w14:paraId="1A7632BD" w14:textId="77777777" w:rsidR="00265332" w:rsidRPr="00BF298D" w:rsidRDefault="00265332" w:rsidP="00520EFF">
            <w:pPr>
              <w:widowControl w:val="0"/>
              <w:autoSpaceDE w:val="0"/>
              <w:autoSpaceDN w:val="0"/>
              <w:adjustRightInd w:val="0"/>
              <w:rPr>
                <w:rFonts w:eastAsia="MS Mincho"/>
                <w:color w:val="000000"/>
                <w:sz w:val="22"/>
                <w:szCs w:val="22"/>
                <w:lang w:val="en-CA" w:eastAsia="en-CA"/>
              </w:rPr>
            </w:pPr>
          </w:p>
          <w:p w14:paraId="43854198" w14:textId="77777777" w:rsidR="00265332" w:rsidRPr="00BF298D" w:rsidRDefault="00265332" w:rsidP="00520EFF">
            <w:pPr>
              <w:widowControl w:val="0"/>
              <w:autoSpaceDE w:val="0"/>
              <w:autoSpaceDN w:val="0"/>
              <w:adjustRightInd w:val="0"/>
              <w:rPr>
                <w:rFonts w:eastAsia="MS Mincho"/>
                <w:color w:val="000000"/>
                <w:sz w:val="22"/>
                <w:szCs w:val="22"/>
                <w:lang w:val="en-CA" w:eastAsia="en-CA"/>
              </w:rPr>
            </w:pPr>
          </w:p>
          <w:p w14:paraId="6A324240" w14:textId="77777777" w:rsidR="00AD3964" w:rsidRDefault="00265332" w:rsidP="008D73A0">
            <w:pPr>
              <w:widowControl w:val="0"/>
              <w:autoSpaceDE w:val="0"/>
              <w:autoSpaceDN w:val="0"/>
              <w:adjustRightInd w:val="0"/>
              <w:rPr>
                <w:rFonts w:eastAsia="MS Mincho"/>
                <w:color w:val="000000"/>
                <w:sz w:val="22"/>
                <w:szCs w:val="22"/>
                <w:lang w:val="en-CA" w:eastAsia="en-CA"/>
              </w:rPr>
            </w:pPr>
            <w:r w:rsidRPr="00BF298D">
              <w:rPr>
                <w:rFonts w:eastAsia="MS Mincho"/>
                <w:color w:val="000000"/>
                <w:sz w:val="22"/>
                <w:szCs w:val="22"/>
                <w:lang w:val="en-CA" w:eastAsia="en-CA"/>
              </w:rPr>
              <w:t xml:space="preserve">  </w:t>
            </w:r>
            <w:r w:rsidR="008D73A0" w:rsidRPr="00BF298D">
              <w:rPr>
                <w:rFonts w:eastAsia="MS Mincho"/>
                <w:color w:val="000000"/>
                <w:sz w:val="22"/>
                <w:szCs w:val="22"/>
                <w:lang w:val="en-CA" w:eastAsia="en-CA"/>
              </w:rPr>
              <w:t xml:space="preserve">                             </w:t>
            </w:r>
          </w:p>
          <w:p w14:paraId="25248FE1" w14:textId="77777777" w:rsidR="008D73A0" w:rsidRPr="00BF298D" w:rsidRDefault="00AD3964" w:rsidP="008D73A0">
            <w:pPr>
              <w:widowControl w:val="0"/>
              <w:autoSpaceDE w:val="0"/>
              <w:autoSpaceDN w:val="0"/>
              <w:adjustRightInd w:val="0"/>
              <w:rPr>
                <w:rFonts w:eastAsia="MS Mincho"/>
                <w:color w:val="000000"/>
                <w:sz w:val="22"/>
                <w:szCs w:val="22"/>
                <w:lang w:val="en-CA" w:eastAsia="en-CA"/>
              </w:rPr>
            </w:pPr>
            <w:r>
              <w:rPr>
                <w:rFonts w:eastAsia="MS Mincho"/>
                <w:color w:val="000000"/>
                <w:sz w:val="22"/>
                <w:szCs w:val="22"/>
                <w:lang w:val="en-CA" w:eastAsia="en-CA"/>
              </w:rPr>
              <w:t xml:space="preserve">                               </w:t>
            </w:r>
            <w:r w:rsidR="008D73A0" w:rsidRPr="00BF298D">
              <w:rPr>
                <w:rFonts w:eastAsia="MS Mincho"/>
                <w:color w:val="000000"/>
                <w:sz w:val="22"/>
                <w:szCs w:val="22"/>
                <w:lang w:val="en-CA" w:eastAsia="en-CA"/>
              </w:rPr>
              <w:t>University of Prince Edward Island</w:t>
            </w:r>
            <w:r w:rsidR="00FD6A08">
              <w:rPr>
                <w:rFonts w:eastAsia="MS Mincho"/>
                <w:color w:val="000000"/>
                <w:sz w:val="22"/>
                <w:szCs w:val="22"/>
                <w:lang w:val="en-CA" w:eastAsia="en-CA"/>
              </w:rPr>
              <w:t>:</w:t>
            </w:r>
          </w:p>
          <w:p w14:paraId="06B08388" w14:textId="77777777" w:rsidR="00265332" w:rsidRPr="00BF298D" w:rsidRDefault="008D73A0" w:rsidP="008D73A0">
            <w:pPr>
              <w:widowControl w:val="0"/>
              <w:autoSpaceDE w:val="0"/>
              <w:autoSpaceDN w:val="0"/>
              <w:adjustRightInd w:val="0"/>
              <w:rPr>
                <w:rFonts w:eastAsia="MS Mincho"/>
                <w:color w:val="000000"/>
                <w:sz w:val="22"/>
                <w:szCs w:val="22"/>
                <w:lang w:val="en-CA" w:eastAsia="en-CA"/>
              </w:rPr>
            </w:pPr>
            <w:r w:rsidRPr="00BF298D">
              <w:rPr>
                <w:rFonts w:eastAsia="MS Mincho"/>
                <w:color w:val="000000"/>
                <w:sz w:val="22"/>
                <w:szCs w:val="22"/>
                <w:lang w:val="en-CA" w:eastAsia="en-CA"/>
              </w:rPr>
              <w:br/>
            </w:r>
            <w:r w:rsidR="00265332" w:rsidRPr="00BF298D">
              <w:rPr>
                <w:rFonts w:eastAsia="MS Mincho"/>
                <w:color w:val="000000"/>
                <w:sz w:val="22"/>
                <w:szCs w:val="22"/>
                <w:lang w:val="en-CA" w:eastAsia="en-CA"/>
              </w:rPr>
              <w:t xml:space="preserve">                          </w:t>
            </w:r>
            <w:r w:rsidRPr="00BF298D">
              <w:rPr>
                <w:rFonts w:eastAsia="MS Mincho"/>
                <w:color w:val="000000"/>
                <w:sz w:val="22"/>
                <w:szCs w:val="22"/>
                <w:lang w:val="en-CA" w:eastAsia="en-CA"/>
              </w:rPr>
              <w:t xml:space="preserve">     </w:t>
            </w:r>
            <w:r w:rsidR="00265332" w:rsidRPr="00BF298D">
              <w:rPr>
                <w:rFonts w:eastAsia="MS Mincho"/>
                <w:color w:val="000000"/>
                <w:sz w:val="22"/>
                <w:szCs w:val="22"/>
                <w:lang w:val="en-CA" w:eastAsia="en-CA"/>
              </w:rPr>
              <w:t>Per:______________________</w:t>
            </w:r>
            <w:r w:rsidRPr="00BF298D">
              <w:rPr>
                <w:rFonts w:eastAsia="MS Mincho"/>
                <w:color w:val="000000"/>
                <w:sz w:val="22"/>
                <w:szCs w:val="22"/>
                <w:lang w:val="en-CA" w:eastAsia="en-CA"/>
              </w:rPr>
              <w:t>__</w:t>
            </w:r>
            <w:r w:rsidR="00265332" w:rsidRPr="00BF298D">
              <w:rPr>
                <w:rFonts w:eastAsia="MS Mincho"/>
                <w:color w:val="000000"/>
                <w:sz w:val="22"/>
                <w:szCs w:val="22"/>
                <w:lang w:val="en-CA" w:eastAsia="en-CA"/>
              </w:rPr>
              <w:t xml:space="preserve">                                                      </w:t>
            </w:r>
          </w:p>
        </w:tc>
        <w:tc>
          <w:tcPr>
            <w:tcW w:w="294" w:type="dxa"/>
          </w:tcPr>
          <w:p w14:paraId="3CB2B540" w14:textId="77777777" w:rsidR="00265332" w:rsidRPr="00BF298D" w:rsidRDefault="00265332" w:rsidP="00520EFF">
            <w:pPr>
              <w:widowControl w:val="0"/>
              <w:autoSpaceDE w:val="0"/>
              <w:autoSpaceDN w:val="0"/>
              <w:adjustRightInd w:val="0"/>
              <w:rPr>
                <w:rFonts w:eastAsia="MS Mincho"/>
                <w:color w:val="000000"/>
                <w:sz w:val="22"/>
                <w:szCs w:val="22"/>
                <w:lang w:val="en-CA" w:eastAsia="en-CA"/>
              </w:rPr>
            </w:pPr>
          </w:p>
        </w:tc>
      </w:tr>
      <w:tr w:rsidR="008D73A0" w:rsidRPr="00BF298D" w14:paraId="5489B889" w14:textId="77777777" w:rsidTr="00D404DD">
        <w:trPr>
          <w:trHeight w:val="754"/>
        </w:trPr>
        <w:tc>
          <w:tcPr>
            <w:tcW w:w="3158" w:type="dxa"/>
          </w:tcPr>
          <w:p w14:paraId="67030FA6" w14:textId="77777777" w:rsidR="008D73A0" w:rsidRPr="00BF298D" w:rsidRDefault="008D73A0" w:rsidP="00520EFF">
            <w:pPr>
              <w:widowControl w:val="0"/>
              <w:autoSpaceDE w:val="0"/>
              <w:autoSpaceDN w:val="0"/>
              <w:adjustRightInd w:val="0"/>
              <w:rPr>
                <w:rFonts w:eastAsia="MS Mincho"/>
                <w:color w:val="000000"/>
                <w:sz w:val="22"/>
                <w:szCs w:val="22"/>
                <w:lang w:val="en-CA" w:eastAsia="en-CA"/>
              </w:rPr>
            </w:pPr>
          </w:p>
        </w:tc>
        <w:tc>
          <w:tcPr>
            <w:tcW w:w="6022" w:type="dxa"/>
          </w:tcPr>
          <w:p w14:paraId="7B7C505B" w14:textId="77777777" w:rsidR="008D73A0" w:rsidRPr="00BF298D" w:rsidRDefault="008D73A0" w:rsidP="00520EFF">
            <w:pPr>
              <w:widowControl w:val="0"/>
              <w:autoSpaceDE w:val="0"/>
              <w:autoSpaceDN w:val="0"/>
              <w:adjustRightInd w:val="0"/>
              <w:rPr>
                <w:rFonts w:eastAsia="MS Mincho"/>
                <w:color w:val="000000"/>
                <w:sz w:val="22"/>
                <w:szCs w:val="22"/>
                <w:lang w:val="en-CA" w:eastAsia="en-CA"/>
              </w:rPr>
            </w:pPr>
          </w:p>
        </w:tc>
        <w:tc>
          <w:tcPr>
            <w:tcW w:w="294" w:type="dxa"/>
          </w:tcPr>
          <w:p w14:paraId="6B23B954" w14:textId="77777777" w:rsidR="008D73A0" w:rsidRPr="00BF298D" w:rsidRDefault="008D73A0" w:rsidP="00520EFF">
            <w:pPr>
              <w:widowControl w:val="0"/>
              <w:autoSpaceDE w:val="0"/>
              <w:autoSpaceDN w:val="0"/>
              <w:adjustRightInd w:val="0"/>
              <w:rPr>
                <w:rFonts w:eastAsia="MS Mincho"/>
                <w:color w:val="000000"/>
                <w:sz w:val="22"/>
                <w:szCs w:val="22"/>
                <w:lang w:val="en-CA" w:eastAsia="en-CA"/>
              </w:rPr>
            </w:pPr>
          </w:p>
        </w:tc>
      </w:tr>
    </w:tbl>
    <w:p w14:paraId="427944B3" w14:textId="77777777" w:rsidR="00265332" w:rsidRPr="00BF298D" w:rsidRDefault="00265332" w:rsidP="00265332">
      <w:pPr>
        <w:rPr>
          <w:b/>
          <w:sz w:val="22"/>
          <w:szCs w:val="22"/>
        </w:rPr>
      </w:pPr>
      <w:r w:rsidRPr="00BF298D">
        <w:rPr>
          <w:b/>
          <w:sz w:val="22"/>
          <w:szCs w:val="22"/>
        </w:rPr>
        <w:br w:type="page"/>
      </w:r>
    </w:p>
    <w:p w14:paraId="414D5434" w14:textId="77777777" w:rsidR="00265332" w:rsidRPr="00BF298D" w:rsidRDefault="00265332" w:rsidP="0061233C">
      <w:pPr>
        <w:widowControl w:val="0"/>
        <w:ind w:left="3600" w:hanging="3600"/>
        <w:jc w:val="center"/>
        <w:rPr>
          <w:b/>
          <w:sz w:val="22"/>
          <w:szCs w:val="22"/>
        </w:rPr>
      </w:pPr>
    </w:p>
    <w:p w14:paraId="4EA42C2D" w14:textId="77777777" w:rsidR="0061233C" w:rsidRPr="00BF298D" w:rsidRDefault="0061233C" w:rsidP="0061233C">
      <w:pPr>
        <w:widowControl w:val="0"/>
        <w:ind w:left="3600" w:hanging="3600"/>
        <w:jc w:val="center"/>
        <w:rPr>
          <w:b/>
          <w:sz w:val="22"/>
          <w:szCs w:val="22"/>
        </w:rPr>
      </w:pPr>
      <w:r w:rsidRPr="00BF298D">
        <w:rPr>
          <w:b/>
          <w:sz w:val="22"/>
          <w:szCs w:val="22"/>
        </w:rPr>
        <w:t>APPENDIX D</w:t>
      </w:r>
    </w:p>
    <w:p w14:paraId="0B3F99A9" w14:textId="77777777" w:rsidR="00B5302F" w:rsidRPr="00BF298D" w:rsidRDefault="00B5302F" w:rsidP="0061233C">
      <w:pPr>
        <w:widowControl w:val="0"/>
        <w:ind w:left="3600" w:hanging="3600"/>
        <w:jc w:val="center"/>
        <w:rPr>
          <w:b/>
          <w:sz w:val="22"/>
          <w:szCs w:val="22"/>
        </w:rPr>
      </w:pPr>
    </w:p>
    <w:p w14:paraId="21F69DAC" w14:textId="77777777" w:rsidR="0061233C" w:rsidRPr="00BF298D" w:rsidRDefault="0061233C" w:rsidP="0061233C">
      <w:pPr>
        <w:widowControl w:val="0"/>
        <w:ind w:left="3600" w:hanging="3600"/>
        <w:jc w:val="center"/>
        <w:rPr>
          <w:b/>
          <w:sz w:val="22"/>
          <w:szCs w:val="22"/>
        </w:rPr>
      </w:pPr>
      <w:r w:rsidRPr="00BF298D">
        <w:rPr>
          <w:b/>
          <w:sz w:val="22"/>
          <w:szCs w:val="22"/>
        </w:rPr>
        <w:t>ARBITRATION PROCEDURES</w:t>
      </w:r>
    </w:p>
    <w:p w14:paraId="0D0B8895" w14:textId="77777777" w:rsidR="00B5302F" w:rsidRPr="00BF298D" w:rsidRDefault="00B5302F" w:rsidP="0061233C">
      <w:pPr>
        <w:widowControl w:val="0"/>
        <w:ind w:left="3600" w:hanging="3600"/>
        <w:jc w:val="center"/>
        <w:rPr>
          <w:b/>
          <w:sz w:val="22"/>
          <w:szCs w:val="22"/>
        </w:rPr>
      </w:pPr>
    </w:p>
    <w:p w14:paraId="0E837F58" w14:textId="77777777" w:rsidR="0061233C" w:rsidRPr="00BF298D" w:rsidRDefault="0061233C" w:rsidP="003A7BD4">
      <w:pPr>
        <w:pStyle w:val="ListParagraph"/>
        <w:numPr>
          <w:ilvl w:val="0"/>
          <w:numId w:val="2"/>
        </w:numPr>
        <w:spacing w:after="240"/>
        <w:ind w:left="533" w:hanging="533"/>
        <w:contextualSpacing w:val="0"/>
        <w:rPr>
          <w:sz w:val="22"/>
          <w:szCs w:val="22"/>
        </w:rPr>
      </w:pPr>
      <w:r w:rsidRPr="00BF298D">
        <w:rPr>
          <w:sz w:val="22"/>
          <w:szCs w:val="22"/>
        </w:rPr>
        <w:t xml:space="preserve">Any matter referred to arbitration in accordance with the procedures set out in this Appendix (a “Matter”) shall be settled by arbitration which shall proceed in accordance with this Appendix and with the rules of the </w:t>
      </w:r>
      <w:r w:rsidRPr="00BF298D">
        <w:rPr>
          <w:i/>
          <w:sz w:val="22"/>
          <w:szCs w:val="22"/>
        </w:rPr>
        <w:t>Arbitration Act</w:t>
      </w:r>
      <w:r w:rsidRPr="00BF298D">
        <w:rPr>
          <w:sz w:val="22"/>
          <w:szCs w:val="22"/>
        </w:rPr>
        <w:t xml:space="preserve"> R.S.P.E.I. 1988, Cap. A-16 (the “Rules”) in effect at the date of commencement of such arbitration. Where the Rules are inconsistent with the provisions of this Appendix, the provisions of this Appendix shall prevail.</w:t>
      </w:r>
    </w:p>
    <w:p w14:paraId="65B903D2" w14:textId="77777777" w:rsidR="0061233C" w:rsidRPr="00BF298D" w:rsidRDefault="0061233C" w:rsidP="003A7BD4">
      <w:pPr>
        <w:pStyle w:val="ListParagraph"/>
        <w:numPr>
          <w:ilvl w:val="0"/>
          <w:numId w:val="2"/>
        </w:numPr>
        <w:spacing w:after="240"/>
        <w:ind w:left="533" w:hanging="533"/>
        <w:contextualSpacing w:val="0"/>
        <w:rPr>
          <w:sz w:val="22"/>
          <w:szCs w:val="22"/>
        </w:rPr>
      </w:pPr>
      <w:r w:rsidRPr="00BF298D">
        <w:rPr>
          <w:sz w:val="22"/>
          <w:szCs w:val="22"/>
        </w:rPr>
        <w:t>Any arbitration hereunder shall be conducted by one (1) arbitrator (the “Tribunal”) appointed by the parties.  If the parties fail to agree on the choice of the arbitrator, each party shall appoint one arbitrator for the sole purpose of choosing the arbitrator who will hear and decide the Matter.</w:t>
      </w:r>
    </w:p>
    <w:p w14:paraId="05D4799E" w14:textId="77777777" w:rsidR="0061233C" w:rsidRPr="00BF298D" w:rsidRDefault="0061233C" w:rsidP="003A7BD4">
      <w:pPr>
        <w:pStyle w:val="ListParagraph"/>
        <w:numPr>
          <w:ilvl w:val="0"/>
          <w:numId w:val="2"/>
        </w:numPr>
        <w:spacing w:after="240"/>
        <w:ind w:left="533" w:hanging="533"/>
        <w:contextualSpacing w:val="0"/>
        <w:rPr>
          <w:sz w:val="22"/>
          <w:szCs w:val="22"/>
        </w:rPr>
      </w:pPr>
      <w:r w:rsidRPr="00BF298D">
        <w:rPr>
          <w:sz w:val="22"/>
          <w:szCs w:val="22"/>
        </w:rPr>
        <w:t>The arbitration shall take place in the City of Charlottetown, Province of Prince Edward Island unless otherwise agreed in writing by the parties hereto. The language to be used in the arbitration shall be English.</w:t>
      </w:r>
    </w:p>
    <w:p w14:paraId="434A4C35" w14:textId="77777777" w:rsidR="0061233C" w:rsidRPr="00BF298D" w:rsidRDefault="0061233C" w:rsidP="003A7BD4">
      <w:pPr>
        <w:pStyle w:val="ListParagraph"/>
        <w:numPr>
          <w:ilvl w:val="0"/>
          <w:numId w:val="2"/>
        </w:numPr>
        <w:spacing w:after="240"/>
        <w:ind w:left="533" w:hanging="533"/>
        <w:contextualSpacing w:val="0"/>
        <w:rPr>
          <w:sz w:val="22"/>
          <w:szCs w:val="22"/>
        </w:rPr>
      </w:pPr>
      <w:r w:rsidRPr="00BF298D">
        <w:rPr>
          <w:sz w:val="22"/>
          <w:szCs w:val="22"/>
        </w:rPr>
        <w:t>If a Matter is before the Tribunal, then the parties cannot bring the Matter to court unless the Tribunal takes an unreasonable amount of time to make the award.</w:t>
      </w:r>
    </w:p>
    <w:p w14:paraId="145A74BC" w14:textId="77777777" w:rsidR="0061233C" w:rsidRPr="00BF298D" w:rsidRDefault="0061233C" w:rsidP="003A7BD4">
      <w:pPr>
        <w:pStyle w:val="ListParagraph"/>
        <w:numPr>
          <w:ilvl w:val="0"/>
          <w:numId w:val="2"/>
        </w:numPr>
        <w:spacing w:after="240"/>
        <w:ind w:left="533" w:hanging="533"/>
        <w:contextualSpacing w:val="0"/>
        <w:rPr>
          <w:sz w:val="22"/>
          <w:szCs w:val="22"/>
        </w:rPr>
      </w:pPr>
      <w:r w:rsidRPr="00BF298D">
        <w:rPr>
          <w:sz w:val="22"/>
          <w:szCs w:val="22"/>
        </w:rPr>
        <w:t>The power or authority of the Tribunal shall not be revoked or terminated by any of the parties hereto, or by the death, bankruptcy, insolvency, legal incapacity or disability of any of them, but the Tribunal shall notwithstanding any such event proceed with the business of the arbitration as if no such event had happened.</w:t>
      </w:r>
    </w:p>
    <w:p w14:paraId="6D3CFDDA" w14:textId="77777777" w:rsidR="0061233C" w:rsidRPr="00BF298D" w:rsidRDefault="0061233C" w:rsidP="003A7BD4">
      <w:pPr>
        <w:pStyle w:val="ListParagraph"/>
        <w:numPr>
          <w:ilvl w:val="0"/>
          <w:numId w:val="2"/>
        </w:numPr>
        <w:spacing w:after="240"/>
        <w:ind w:left="533" w:hanging="533"/>
        <w:contextualSpacing w:val="0"/>
        <w:rPr>
          <w:sz w:val="22"/>
          <w:szCs w:val="22"/>
        </w:rPr>
      </w:pPr>
      <w:r w:rsidRPr="00BF298D">
        <w:rPr>
          <w:sz w:val="22"/>
          <w:szCs w:val="22"/>
        </w:rPr>
        <w:t xml:space="preserve">The Tribunal shall have the right to determine all questions of law and jurisdiction including questions as to whether a Matter is </w:t>
      </w:r>
      <w:proofErr w:type="spellStart"/>
      <w:r w:rsidRPr="00BF298D">
        <w:rPr>
          <w:sz w:val="22"/>
          <w:szCs w:val="22"/>
        </w:rPr>
        <w:t>arbitrable</w:t>
      </w:r>
      <w:proofErr w:type="spellEnd"/>
      <w:r w:rsidRPr="00BF298D">
        <w:rPr>
          <w:sz w:val="22"/>
          <w:szCs w:val="22"/>
        </w:rPr>
        <w:t xml:space="preserve"> and shall have the right to grant legal and equitable relief including injunctive relief and the right to grant permanent and interim injunctive relief, final and interim damages awards and shall have the discretion to award costs including reasonable legal fees and expenses, reasonable experts’ fees and expenses, reasonable witnesses’ fees and expenses, pre-award and post-award interest and costs of the arbitration.</w:t>
      </w:r>
    </w:p>
    <w:p w14:paraId="57E37ED1" w14:textId="77777777" w:rsidR="0061233C" w:rsidRPr="00BF298D" w:rsidRDefault="0061233C" w:rsidP="003A7BD4">
      <w:pPr>
        <w:pStyle w:val="ListParagraph"/>
        <w:numPr>
          <w:ilvl w:val="0"/>
          <w:numId w:val="2"/>
        </w:numPr>
        <w:spacing w:before="120"/>
        <w:ind w:left="539" w:hanging="539"/>
        <w:contextualSpacing w:val="0"/>
        <w:rPr>
          <w:sz w:val="22"/>
          <w:szCs w:val="22"/>
        </w:rPr>
      </w:pPr>
      <w:r w:rsidRPr="00BF298D">
        <w:rPr>
          <w:sz w:val="22"/>
          <w:szCs w:val="22"/>
        </w:rPr>
        <w:t>The parties agree that the existence of a Matter and the arbitration process, any information in connection therewith and the award of the Tribunal shall remain confidential except and only to the extent that a party requires in good faith the intervention of a Court of competent jurisdiction with regards to the application of the Rules or the enforcement of the award.</w:t>
      </w:r>
    </w:p>
    <w:p w14:paraId="4D85040C" w14:textId="77777777" w:rsidR="00531DF3" w:rsidRPr="00BF298D" w:rsidRDefault="00531DF3" w:rsidP="003A7BD4">
      <w:pPr>
        <w:tabs>
          <w:tab w:val="left" w:pos="1836"/>
        </w:tabs>
        <w:rPr>
          <w:sz w:val="22"/>
          <w:szCs w:val="22"/>
        </w:rPr>
      </w:pPr>
    </w:p>
    <w:sectPr w:rsidR="00531DF3" w:rsidRPr="00BF298D" w:rsidSect="00767EF9">
      <w:headerReference w:type="default" r:id="rId9"/>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07DFE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4FFB6" w14:textId="77777777" w:rsidR="00E514CD" w:rsidRDefault="00E514CD" w:rsidP="005672D1">
      <w:r>
        <w:separator/>
      </w:r>
    </w:p>
  </w:endnote>
  <w:endnote w:type="continuationSeparator" w:id="0">
    <w:p w14:paraId="6B15CAA3" w14:textId="77777777" w:rsidR="00E514CD" w:rsidRDefault="00E514CD" w:rsidP="0056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1C524" w14:textId="77777777" w:rsidR="00E514CD" w:rsidRDefault="00E514CD" w:rsidP="005672D1">
      <w:r>
        <w:separator/>
      </w:r>
    </w:p>
  </w:footnote>
  <w:footnote w:type="continuationSeparator" w:id="0">
    <w:p w14:paraId="78489427" w14:textId="77777777" w:rsidR="00E514CD" w:rsidRDefault="00E514CD" w:rsidP="005672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0D9F8" w14:textId="77777777" w:rsidR="00767EF9" w:rsidRDefault="00767EF9">
    <w:pPr>
      <w:pStyle w:val="Header"/>
      <w:jc w:val="right"/>
    </w:pPr>
    <w:r>
      <w:fldChar w:fldCharType="begin"/>
    </w:r>
    <w:r>
      <w:instrText xml:space="preserve"> PAGE   \* MERGEFORMAT </w:instrText>
    </w:r>
    <w:r>
      <w:fldChar w:fldCharType="separate"/>
    </w:r>
    <w:r w:rsidR="0025043B">
      <w:rPr>
        <w:noProof/>
      </w:rPr>
      <w:t>2</w:t>
    </w:r>
    <w:r>
      <w:rPr>
        <w:noProof/>
      </w:rPr>
      <w:fldChar w:fldCharType="end"/>
    </w:r>
  </w:p>
  <w:p w14:paraId="2B46B27F" w14:textId="77777777" w:rsidR="00663FA3" w:rsidRDefault="00663FA3" w:rsidP="007F54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lt;"/>
      <w:lvlJc w:val="left"/>
      <w:rPr>
        <w:rFonts w:ascii="WP MathA" w:hAnsi="WP MathA"/>
      </w:rPr>
    </w:lvl>
    <w:lvl w:ilvl="1">
      <w:start w:val="1"/>
      <w:numFmt w:val="none"/>
      <w:suff w:val="nothing"/>
      <w:lvlText w:val="&lt;"/>
      <w:lvlJc w:val="left"/>
      <w:rPr>
        <w:rFonts w:ascii="WP MathA" w:hAnsi="WP MathA"/>
      </w:rPr>
    </w:lvl>
    <w:lvl w:ilvl="2">
      <w:start w:val="1"/>
      <w:numFmt w:val="none"/>
      <w:suff w:val="nothing"/>
      <w:lvlText w:val="&lt;"/>
      <w:lvlJc w:val="left"/>
      <w:rPr>
        <w:rFonts w:ascii="WP MathA" w:hAnsi="WP MathA"/>
      </w:rPr>
    </w:lvl>
    <w:lvl w:ilvl="3">
      <w:start w:val="1"/>
      <w:numFmt w:val="none"/>
      <w:suff w:val="nothing"/>
      <w:lvlText w:val="&lt;"/>
      <w:lvlJc w:val="left"/>
      <w:rPr>
        <w:rFonts w:ascii="WP MathA" w:hAnsi="WP MathA"/>
      </w:rPr>
    </w:lvl>
    <w:lvl w:ilvl="4">
      <w:start w:val="1"/>
      <w:numFmt w:val="none"/>
      <w:suff w:val="nothing"/>
      <w:lvlText w:val="&lt;"/>
      <w:lvlJc w:val="left"/>
      <w:rPr>
        <w:rFonts w:ascii="WP MathA" w:hAnsi="WP MathA"/>
      </w:rPr>
    </w:lvl>
    <w:lvl w:ilvl="5">
      <w:start w:val="1"/>
      <w:numFmt w:val="none"/>
      <w:suff w:val="nothing"/>
      <w:lvlText w:val="&lt;"/>
      <w:lvlJc w:val="left"/>
      <w:rPr>
        <w:rFonts w:ascii="WP MathA" w:hAnsi="WP MathA"/>
      </w:rPr>
    </w:lvl>
    <w:lvl w:ilvl="6">
      <w:start w:val="1"/>
      <w:numFmt w:val="none"/>
      <w:suff w:val="nothing"/>
      <w:lvlText w:val="&lt;"/>
      <w:lvlJc w:val="left"/>
      <w:rPr>
        <w:rFonts w:ascii="WP MathA" w:hAnsi="WP MathA"/>
      </w:rPr>
    </w:lvl>
    <w:lvl w:ilvl="7">
      <w:start w:val="1"/>
      <w:numFmt w:val="none"/>
      <w:suff w:val="nothing"/>
      <w:lvlText w:val="&lt;"/>
      <w:lvlJc w:val="left"/>
      <w:rPr>
        <w:rFonts w:ascii="WP MathA" w:hAnsi="WP MathA"/>
      </w:rPr>
    </w:lvl>
    <w:lvl w:ilvl="8">
      <w:start w:val="1"/>
      <w:numFmt w:val="lowerRoman"/>
      <w:suff w:val="nothing"/>
      <w:lvlText w:val="%9)"/>
      <w:lvlJc w:val="left"/>
    </w:lvl>
  </w:abstractNum>
  <w:abstractNum w:abstractNumId="1">
    <w:nsid w:val="14A701AE"/>
    <w:multiLevelType w:val="hybridMultilevel"/>
    <w:tmpl w:val="E46A5E5C"/>
    <w:lvl w:ilvl="0" w:tplc="9836E9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A042DD"/>
    <w:multiLevelType w:val="hybridMultilevel"/>
    <w:tmpl w:val="EF2E38DC"/>
    <w:lvl w:ilvl="0" w:tplc="5B5075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76541"/>
    <w:multiLevelType w:val="hybridMultilevel"/>
    <w:tmpl w:val="8A08C3C0"/>
    <w:name w:val="IndentBullet"/>
    <w:lvl w:ilvl="0" w:tplc="49F6D83A">
      <w:start w:val="1"/>
      <w:numFmt w:val="decimal"/>
      <w:lvlText w:val="(%1)"/>
      <w:lvlJc w:val="left"/>
      <w:pPr>
        <w:ind w:left="1080" w:hanging="360"/>
      </w:pPr>
      <w:rPr>
        <w:rFonts w:cs="Times New Roman" w:hint="default"/>
        <w:b w:val="0"/>
      </w:rPr>
    </w:lvl>
    <w:lvl w:ilvl="1" w:tplc="C34E0B1C">
      <w:start w:val="1"/>
      <w:numFmt w:val="lowerLetter"/>
      <w:lvlText w:val="%2."/>
      <w:lvlJc w:val="left"/>
      <w:pPr>
        <w:ind w:left="1800" w:hanging="360"/>
      </w:pPr>
      <w:rPr>
        <w:rFonts w:cs="Times New Roman"/>
      </w:rPr>
    </w:lvl>
    <w:lvl w:ilvl="2" w:tplc="AD040480">
      <w:start w:val="1"/>
      <w:numFmt w:val="lowerRoman"/>
      <w:lvlText w:val="%3."/>
      <w:lvlJc w:val="right"/>
      <w:pPr>
        <w:ind w:left="2520" w:hanging="180"/>
      </w:pPr>
      <w:rPr>
        <w:rFonts w:cs="Times New Roman"/>
      </w:rPr>
    </w:lvl>
    <w:lvl w:ilvl="3" w:tplc="E8A6E5A4">
      <w:start w:val="1"/>
      <w:numFmt w:val="decimal"/>
      <w:lvlText w:val="%4."/>
      <w:lvlJc w:val="left"/>
      <w:pPr>
        <w:ind w:left="3240" w:hanging="360"/>
      </w:pPr>
      <w:rPr>
        <w:rFonts w:cs="Times New Roman"/>
      </w:rPr>
    </w:lvl>
    <w:lvl w:ilvl="4" w:tplc="81065576">
      <w:start w:val="1"/>
      <w:numFmt w:val="lowerLetter"/>
      <w:lvlText w:val="%5."/>
      <w:lvlJc w:val="left"/>
      <w:pPr>
        <w:ind w:left="3960" w:hanging="360"/>
      </w:pPr>
      <w:rPr>
        <w:rFonts w:cs="Times New Roman"/>
      </w:rPr>
    </w:lvl>
    <w:lvl w:ilvl="5" w:tplc="185C0386">
      <w:start w:val="1"/>
      <w:numFmt w:val="lowerRoman"/>
      <w:lvlText w:val="%6."/>
      <w:lvlJc w:val="right"/>
      <w:pPr>
        <w:ind w:left="4680" w:hanging="180"/>
      </w:pPr>
      <w:rPr>
        <w:rFonts w:cs="Times New Roman"/>
      </w:rPr>
    </w:lvl>
    <w:lvl w:ilvl="6" w:tplc="82E2B882">
      <w:start w:val="1"/>
      <w:numFmt w:val="decimal"/>
      <w:lvlText w:val="%7."/>
      <w:lvlJc w:val="left"/>
      <w:pPr>
        <w:ind w:left="5400" w:hanging="360"/>
      </w:pPr>
      <w:rPr>
        <w:rFonts w:cs="Times New Roman"/>
      </w:rPr>
    </w:lvl>
    <w:lvl w:ilvl="7" w:tplc="C706D640">
      <w:start w:val="1"/>
      <w:numFmt w:val="lowerLetter"/>
      <w:lvlText w:val="%8."/>
      <w:lvlJc w:val="left"/>
      <w:pPr>
        <w:ind w:left="6120" w:hanging="360"/>
      </w:pPr>
      <w:rPr>
        <w:rFonts w:cs="Times New Roman"/>
      </w:rPr>
    </w:lvl>
    <w:lvl w:ilvl="8" w:tplc="D2CED922">
      <w:start w:val="1"/>
      <w:numFmt w:val="lowerRoman"/>
      <w:lvlText w:val="%9."/>
      <w:lvlJc w:val="right"/>
      <w:pPr>
        <w:ind w:left="6840" w:hanging="180"/>
      </w:pPr>
      <w:rPr>
        <w:rFonts w:cs="Times New Roman"/>
      </w:rPr>
    </w:lvl>
  </w:abstractNum>
  <w:abstractNum w:abstractNumId="4">
    <w:nsid w:val="4F7177B0"/>
    <w:multiLevelType w:val="hybridMultilevel"/>
    <w:tmpl w:val="FF8652BA"/>
    <w:lvl w:ilvl="0" w:tplc="1009000F">
      <w:start w:val="1"/>
      <w:numFmt w:val="decimal"/>
      <w:lvlText w:val="%1."/>
      <w:lvlJc w:val="left"/>
      <w:pPr>
        <w:ind w:left="1260" w:hanging="540"/>
      </w:pPr>
      <w:rPr>
        <w:rFonts w:hint="default"/>
      </w:rPr>
    </w:lvl>
    <w:lvl w:ilvl="1" w:tplc="A7F04F68">
      <w:start w:val="1"/>
      <w:numFmt w:val="decimal"/>
      <w:lvlText w:val="%2."/>
      <w:lvlJc w:val="left"/>
      <w:pPr>
        <w:ind w:left="1980" w:hanging="90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69C5FE9"/>
    <w:multiLevelType w:val="hybridMultilevel"/>
    <w:tmpl w:val="0E2886C2"/>
    <w:lvl w:ilvl="0" w:tplc="6BFAC6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837468"/>
    <w:multiLevelType w:val="hybridMultilevel"/>
    <w:tmpl w:val="CF2EBA1A"/>
    <w:lvl w:ilvl="0" w:tplc="E1DE87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05"/>
    <w:rsid w:val="000069E4"/>
    <w:rsid w:val="00037C79"/>
    <w:rsid w:val="00056732"/>
    <w:rsid w:val="000606C0"/>
    <w:rsid w:val="0007095B"/>
    <w:rsid w:val="000B4FB1"/>
    <w:rsid w:val="000D2F61"/>
    <w:rsid w:val="000D75A6"/>
    <w:rsid w:val="000E389B"/>
    <w:rsid w:val="000F46C4"/>
    <w:rsid w:val="000F4A7C"/>
    <w:rsid w:val="00107FF4"/>
    <w:rsid w:val="001349BD"/>
    <w:rsid w:val="00142B49"/>
    <w:rsid w:val="00150220"/>
    <w:rsid w:val="00170B21"/>
    <w:rsid w:val="001B23E3"/>
    <w:rsid w:val="001C360C"/>
    <w:rsid w:val="001D51B8"/>
    <w:rsid w:val="001F27AA"/>
    <w:rsid w:val="00246E2A"/>
    <w:rsid w:val="0025043B"/>
    <w:rsid w:val="00252DEF"/>
    <w:rsid w:val="00256711"/>
    <w:rsid w:val="00265332"/>
    <w:rsid w:val="00271BA4"/>
    <w:rsid w:val="0029003F"/>
    <w:rsid w:val="002A5F7C"/>
    <w:rsid w:val="002C52DE"/>
    <w:rsid w:val="00316A1C"/>
    <w:rsid w:val="003417B6"/>
    <w:rsid w:val="003931F0"/>
    <w:rsid w:val="003A0531"/>
    <w:rsid w:val="003A7BD4"/>
    <w:rsid w:val="003B48E6"/>
    <w:rsid w:val="003B5327"/>
    <w:rsid w:val="003D7F6F"/>
    <w:rsid w:val="003E29C9"/>
    <w:rsid w:val="003F7D8C"/>
    <w:rsid w:val="0040402A"/>
    <w:rsid w:val="004352D1"/>
    <w:rsid w:val="00460C2E"/>
    <w:rsid w:val="004A41DA"/>
    <w:rsid w:val="005216F9"/>
    <w:rsid w:val="00526BEF"/>
    <w:rsid w:val="00531DF3"/>
    <w:rsid w:val="00557FD4"/>
    <w:rsid w:val="005672D1"/>
    <w:rsid w:val="005729FB"/>
    <w:rsid w:val="00580D86"/>
    <w:rsid w:val="00583009"/>
    <w:rsid w:val="00583BC0"/>
    <w:rsid w:val="00585EF9"/>
    <w:rsid w:val="005B22BE"/>
    <w:rsid w:val="005C4634"/>
    <w:rsid w:val="005D29A9"/>
    <w:rsid w:val="005E1BF4"/>
    <w:rsid w:val="005E4535"/>
    <w:rsid w:val="006020E5"/>
    <w:rsid w:val="0061233C"/>
    <w:rsid w:val="0061628A"/>
    <w:rsid w:val="006202B4"/>
    <w:rsid w:val="0062495A"/>
    <w:rsid w:val="00635AE8"/>
    <w:rsid w:val="00641A96"/>
    <w:rsid w:val="006446F0"/>
    <w:rsid w:val="00663FA3"/>
    <w:rsid w:val="00697EF4"/>
    <w:rsid w:val="0075059D"/>
    <w:rsid w:val="00753FD2"/>
    <w:rsid w:val="00767EF9"/>
    <w:rsid w:val="007817CF"/>
    <w:rsid w:val="00781853"/>
    <w:rsid w:val="00787DE5"/>
    <w:rsid w:val="00792F73"/>
    <w:rsid w:val="007C2AF2"/>
    <w:rsid w:val="007F540A"/>
    <w:rsid w:val="00833821"/>
    <w:rsid w:val="008542F8"/>
    <w:rsid w:val="00864A6B"/>
    <w:rsid w:val="00885236"/>
    <w:rsid w:val="00887756"/>
    <w:rsid w:val="0089210F"/>
    <w:rsid w:val="008B1B0B"/>
    <w:rsid w:val="008B3150"/>
    <w:rsid w:val="008B5C2D"/>
    <w:rsid w:val="008C23E4"/>
    <w:rsid w:val="008D73A0"/>
    <w:rsid w:val="008F0011"/>
    <w:rsid w:val="008F5B84"/>
    <w:rsid w:val="0090178B"/>
    <w:rsid w:val="00913ACF"/>
    <w:rsid w:val="009714F6"/>
    <w:rsid w:val="0097515B"/>
    <w:rsid w:val="00993276"/>
    <w:rsid w:val="009B3F28"/>
    <w:rsid w:val="009C4BE3"/>
    <w:rsid w:val="009D3700"/>
    <w:rsid w:val="009E3BEB"/>
    <w:rsid w:val="009F4B7D"/>
    <w:rsid w:val="00A00AAA"/>
    <w:rsid w:val="00A014D8"/>
    <w:rsid w:val="00A109C0"/>
    <w:rsid w:val="00A35056"/>
    <w:rsid w:val="00A4485D"/>
    <w:rsid w:val="00A4756F"/>
    <w:rsid w:val="00A95415"/>
    <w:rsid w:val="00A959C4"/>
    <w:rsid w:val="00AA7226"/>
    <w:rsid w:val="00AC05D3"/>
    <w:rsid w:val="00AD3964"/>
    <w:rsid w:val="00AD3E68"/>
    <w:rsid w:val="00AD723F"/>
    <w:rsid w:val="00AE01F3"/>
    <w:rsid w:val="00AE3E18"/>
    <w:rsid w:val="00B07E3C"/>
    <w:rsid w:val="00B17D00"/>
    <w:rsid w:val="00B47888"/>
    <w:rsid w:val="00B5302F"/>
    <w:rsid w:val="00B85698"/>
    <w:rsid w:val="00BE6883"/>
    <w:rsid w:val="00BF17BE"/>
    <w:rsid w:val="00BF298D"/>
    <w:rsid w:val="00BF6574"/>
    <w:rsid w:val="00C11771"/>
    <w:rsid w:val="00C4184B"/>
    <w:rsid w:val="00C555EA"/>
    <w:rsid w:val="00C63EBA"/>
    <w:rsid w:val="00C81CCC"/>
    <w:rsid w:val="00C927CC"/>
    <w:rsid w:val="00CC4805"/>
    <w:rsid w:val="00CF0ECE"/>
    <w:rsid w:val="00CF6A20"/>
    <w:rsid w:val="00D32C50"/>
    <w:rsid w:val="00D374B2"/>
    <w:rsid w:val="00D404DD"/>
    <w:rsid w:val="00D44B4F"/>
    <w:rsid w:val="00D75CDB"/>
    <w:rsid w:val="00D95746"/>
    <w:rsid w:val="00DA2467"/>
    <w:rsid w:val="00DC34A0"/>
    <w:rsid w:val="00DF0890"/>
    <w:rsid w:val="00DF5C20"/>
    <w:rsid w:val="00E160C2"/>
    <w:rsid w:val="00E37816"/>
    <w:rsid w:val="00E514CD"/>
    <w:rsid w:val="00E72788"/>
    <w:rsid w:val="00E76CEE"/>
    <w:rsid w:val="00E80513"/>
    <w:rsid w:val="00EB393D"/>
    <w:rsid w:val="00EE355C"/>
    <w:rsid w:val="00EE4AE0"/>
    <w:rsid w:val="00EF43B4"/>
    <w:rsid w:val="00EF600C"/>
    <w:rsid w:val="00F07854"/>
    <w:rsid w:val="00F26858"/>
    <w:rsid w:val="00FA02F8"/>
    <w:rsid w:val="00FB14EA"/>
    <w:rsid w:val="00FC603D"/>
    <w:rsid w:val="00FD6A08"/>
    <w:rsid w:val="00FF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48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C4805"/>
    <w:pPr>
      <w:widowControl w:val="0"/>
      <w:tabs>
        <w:tab w:val="left" w:pos="720"/>
      </w:tabs>
      <w:autoSpaceDE w:val="0"/>
      <w:autoSpaceDN w:val="0"/>
      <w:ind w:left="720" w:hanging="720"/>
      <w:jc w:val="both"/>
    </w:pPr>
    <w:rPr>
      <w:sz w:val="24"/>
      <w:szCs w:val="24"/>
      <w:lang w:val="en-US" w:eastAsia="en-US"/>
    </w:rPr>
  </w:style>
  <w:style w:type="paragraph" w:styleId="Title">
    <w:name w:val="Title"/>
    <w:basedOn w:val="Normal"/>
    <w:qFormat/>
    <w:rsid w:val="00CC4805"/>
    <w:pPr>
      <w:autoSpaceDE w:val="0"/>
      <w:autoSpaceDN w:val="0"/>
      <w:jc w:val="center"/>
    </w:pPr>
    <w:rPr>
      <w:b/>
      <w:bCs/>
      <w:sz w:val="22"/>
      <w:szCs w:val="22"/>
    </w:rPr>
  </w:style>
  <w:style w:type="paragraph" w:styleId="Header">
    <w:name w:val="header"/>
    <w:basedOn w:val="Normal"/>
    <w:link w:val="HeaderChar"/>
    <w:uiPriority w:val="99"/>
    <w:rsid w:val="005672D1"/>
    <w:pPr>
      <w:tabs>
        <w:tab w:val="center" w:pos="4680"/>
        <w:tab w:val="right" w:pos="9360"/>
      </w:tabs>
    </w:pPr>
  </w:style>
  <w:style w:type="character" w:customStyle="1" w:styleId="HeaderChar">
    <w:name w:val="Header Char"/>
    <w:link w:val="Header"/>
    <w:uiPriority w:val="99"/>
    <w:rsid w:val="005672D1"/>
    <w:rPr>
      <w:sz w:val="24"/>
      <w:szCs w:val="24"/>
    </w:rPr>
  </w:style>
  <w:style w:type="paragraph" w:styleId="Footer">
    <w:name w:val="footer"/>
    <w:basedOn w:val="Normal"/>
    <w:link w:val="FooterChar"/>
    <w:rsid w:val="005672D1"/>
    <w:pPr>
      <w:tabs>
        <w:tab w:val="center" w:pos="4680"/>
        <w:tab w:val="right" w:pos="9360"/>
      </w:tabs>
    </w:pPr>
  </w:style>
  <w:style w:type="character" w:customStyle="1" w:styleId="FooterChar">
    <w:name w:val="Footer Char"/>
    <w:link w:val="Footer"/>
    <w:rsid w:val="005672D1"/>
    <w:rPr>
      <w:sz w:val="24"/>
      <w:szCs w:val="24"/>
    </w:rPr>
  </w:style>
  <w:style w:type="paragraph" w:customStyle="1" w:styleId="Level1">
    <w:name w:val="Level 1"/>
    <w:basedOn w:val="Normal"/>
    <w:link w:val="Level1Char"/>
    <w:rsid w:val="007F540A"/>
    <w:pPr>
      <w:widowControl w:val="0"/>
    </w:pPr>
    <w:rPr>
      <w:szCs w:val="20"/>
    </w:rPr>
  </w:style>
  <w:style w:type="character" w:styleId="Hyperlink">
    <w:name w:val="Hyperlink"/>
    <w:rsid w:val="007F540A"/>
    <w:rPr>
      <w:color w:val="0000FF"/>
      <w:u w:val="single"/>
    </w:rPr>
  </w:style>
  <w:style w:type="paragraph" w:customStyle="1" w:styleId="Default">
    <w:name w:val="Default"/>
    <w:rsid w:val="00663FA3"/>
    <w:pPr>
      <w:widowControl w:val="0"/>
      <w:autoSpaceDE w:val="0"/>
      <w:autoSpaceDN w:val="0"/>
      <w:adjustRightInd w:val="0"/>
    </w:pPr>
    <w:rPr>
      <w:rFonts w:ascii="Arial" w:hAnsi="Arial" w:cs="Arial"/>
      <w:color w:val="000000"/>
      <w:sz w:val="24"/>
      <w:szCs w:val="24"/>
      <w:lang w:val="en-US" w:eastAsia="en-US"/>
    </w:rPr>
  </w:style>
  <w:style w:type="paragraph" w:customStyle="1" w:styleId="DocsID">
    <w:name w:val="DocsID"/>
    <w:basedOn w:val="Normal"/>
    <w:rsid w:val="005E4535"/>
    <w:pPr>
      <w:spacing w:before="20"/>
    </w:pPr>
    <w:rPr>
      <w:rFonts w:ascii="Arial" w:hAnsi="Arial" w:cs="Arial"/>
      <w:color w:val="000080"/>
      <w:sz w:val="16"/>
      <w:szCs w:val="20"/>
      <w:lang w:val="en-CA"/>
    </w:rPr>
  </w:style>
  <w:style w:type="paragraph" w:customStyle="1" w:styleId="DJMStyle">
    <w:name w:val="DJM_Style"/>
    <w:basedOn w:val="Normal"/>
    <w:link w:val="DJMStyleChar"/>
    <w:rsid w:val="00781853"/>
    <w:rPr>
      <w:rFonts w:ascii="Courier New" w:hAnsi="Courier New"/>
      <w:szCs w:val="20"/>
    </w:rPr>
  </w:style>
  <w:style w:type="character" w:customStyle="1" w:styleId="DJMStyleChar">
    <w:name w:val="DJM_Style Char"/>
    <w:link w:val="DJMStyle"/>
    <w:rsid w:val="00781853"/>
    <w:rPr>
      <w:rFonts w:ascii="Courier New" w:hAnsi="Courier New"/>
      <w:sz w:val="24"/>
      <w:lang w:val="en-US" w:eastAsia="en-US"/>
    </w:rPr>
  </w:style>
  <w:style w:type="character" w:customStyle="1" w:styleId="Level1Char">
    <w:name w:val="Level 1 Char"/>
    <w:link w:val="Level1"/>
    <w:rsid w:val="00781853"/>
    <w:rPr>
      <w:sz w:val="24"/>
      <w:lang w:val="en-US" w:eastAsia="en-US"/>
    </w:rPr>
  </w:style>
  <w:style w:type="paragraph" w:customStyle="1" w:styleId="Normal11pt">
    <w:name w:val="Normal + 11 pt"/>
    <w:aliases w:val="Justified,Left:  0&quot;,Hanging:  0.5&quot;"/>
    <w:basedOn w:val="DJMStyle"/>
    <w:rsid w:val="005B22BE"/>
    <w:pPr>
      <w:ind w:left="720" w:hanging="720"/>
      <w:jc w:val="both"/>
    </w:pPr>
  </w:style>
  <w:style w:type="paragraph" w:customStyle="1" w:styleId="SMCentre">
    <w:name w:val="SMCentre"/>
    <w:aliases w:val="C"/>
    <w:basedOn w:val="Normal"/>
    <w:rsid w:val="0061233C"/>
    <w:pPr>
      <w:spacing w:after="240"/>
      <w:jc w:val="center"/>
    </w:pPr>
    <w:rPr>
      <w:rFonts w:ascii="Arial" w:hAnsi="Arial" w:cs="Arial"/>
      <w:sz w:val="22"/>
      <w:szCs w:val="20"/>
      <w:lang w:val="en-CA"/>
    </w:rPr>
  </w:style>
  <w:style w:type="paragraph" w:customStyle="1" w:styleId="SMLIndent">
    <w:name w:val="SMLIndent"/>
    <w:aliases w:val="I"/>
    <w:basedOn w:val="Normal"/>
    <w:link w:val="SMLIndentChar"/>
    <w:qFormat/>
    <w:rsid w:val="0061233C"/>
    <w:pPr>
      <w:spacing w:after="240"/>
      <w:ind w:left="720"/>
      <w:jc w:val="both"/>
    </w:pPr>
    <w:rPr>
      <w:rFonts w:ascii="Arial" w:hAnsi="Arial" w:cs="Arial"/>
      <w:sz w:val="22"/>
      <w:lang w:val="en-CA"/>
    </w:rPr>
  </w:style>
  <w:style w:type="character" w:customStyle="1" w:styleId="SMCharacterUnderline">
    <w:name w:val="SMCharacterUnderline"/>
    <w:aliases w:val="U"/>
    <w:rsid w:val="0061233C"/>
    <w:rPr>
      <w:u w:val="single"/>
    </w:rPr>
  </w:style>
  <w:style w:type="paragraph" w:styleId="ListParagraph">
    <w:name w:val="List Paragraph"/>
    <w:basedOn w:val="Normal"/>
    <w:uiPriority w:val="34"/>
    <w:qFormat/>
    <w:rsid w:val="0061233C"/>
    <w:pPr>
      <w:ind w:left="720"/>
      <w:contextualSpacing/>
    </w:pPr>
  </w:style>
  <w:style w:type="character" w:customStyle="1" w:styleId="SMLIndentChar">
    <w:name w:val="SMLIndent Char"/>
    <w:aliases w:val="I Char"/>
    <w:link w:val="SMLIndent"/>
    <w:rsid w:val="000F46C4"/>
    <w:rPr>
      <w:rFonts w:ascii="Arial" w:hAnsi="Arial" w:cs="Arial"/>
      <w:sz w:val="22"/>
      <w:szCs w:val="24"/>
      <w:lang w:val="en-CA"/>
    </w:rPr>
  </w:style>
  <w:style w:type="character" w:customStyle="1" w:styleId="Prompt">
    <w:name w:val="Prompt"/>
    <w:aliases w:val="PR"/>
    <w:rsid w:val="00EB393D"/>
    <w:rPr>
      <w:color w:val="0000FF"/>
    </w:rPr>
  </w:style>
  <w:style w:type="paragraph" w:styleId="BalloonText">
    <w:name w:val="Balloon Text"/>
    <w:basedOn w:val="Normal"/>
    <w:link w:val="BalloonTextChar"/>
    <w:rsid w:val="00787DE5"/>
    <w:rPr>
      <w:rFonts w:ascii="Tahoma" w:hAnsi="Tahoma" w:cs="Tahoma"/>
      <w:sz w:val="16"/>
      <w:szCs w:val="16"/>
    </w:rPr>
  </w:style>
  <w:style w:type="character" w:customStyle="1" w:styleId="BalloonTextChar">
    <w:name w:val="Balloon Text Char"/>
    <w:link w:val="BalloonText"/>
    <w:rsid w:val="00787DE5"/>
    <w:rPr>
      <w:rFonts w:ascii="Tahoma" w:hAnsi="Tahoma" w:cs="Tahoma"/>
      <w:sz w:val="16"/>
      <w:szCs w:val="16"/>
      <w:lang w:val="en-US" w:eastAsia="en-US"/>
    </w:rPr>
  </w:style>
  <w:style w:type="character" w:styleId="CommentReference">
    <w:name w:val="annotation reference"/>
    <w:semiHidden/>
    <w:unhideWhenUsed/>
    <w:rsid w:val="0007095B"/>
    <w:rPr>
      <w:sz w:val="16"/>
      <w:szCs w:val="16"/>
    </w:rPr>
  </w:style>
  <w:style w:type="paragraph" w:styleId="CommentText">
    <w:name w:val="annotation text"/>
    <w:basedOn w:val="Normal"/>
    <w:link w:val="CommentTextChar"/>
    <w:semiHidden/>
    <w:unhideWhenUsed/>
    <w:rsid w:val="0007095B"/>
    <w:rPr>
      <w:sz w:val="20"/>
      <w:szCs w:val="20"/>
    </w:rPr>
  </w:style>
  <w:style w:type="character" w:customStyle="1" w:styleId="CommentTextChar">
    <w:name w:val="Comment Text Char"/>
    <w:link w:val="CommentText"/>
    <w:semiHidden/>
    <w:rsid w:val="0007095B"/>
    <w:rPr>
      <w:lang w:val="en-US" w:eastAsia="en-US"/>
    </w:rPr>
  </w:style>
  <w:style w:type="paragraph" w:styleId="CommentSubject">
    <w:name w:val="annotation subject"/>
    <w:basedOn w:val="CommentText"/>
    <w:next w:val="CommentText"/>
    <w:link w:val="CommentSubjectChar"/>
    <w:semiHidden/>
    <w:unhideWhenUsed/>
    <w:rsid w:val="0007095B"/>
    <w:rPr>
      <w:b/>
      <w:bCs/>
    </w:rPr>
  </w:style>
  <w:style w:type="character" w:customStyle="1" w:styleId="CommentSubjectChar">
    <w:name w:val="Comment Subject Char"/>
    <w:link w:val="CommentSubject"/>
    <w:semiHidden/>
    <w:rsid w:val="0007095B"/>
    <w:rPr>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C4805"/>
    <w:pPr>
      <w:widowControl w:val="0"/>
      <w:tabs>
        <w:tab w:val="left" w:pos="720"/>
      </w:tabs>
      <w:autoSpaceDE w:val="0"/>
      <w:autoSpaceDN w:val="0"/>
      <w:ind w:left="720" w:hanging="720"/>
      <w:jc w:val="both"/>
    </w:pPr>
    <w:rPr>
      <w:sz w:val="24"/>
      <w:szCs w:val="24"/>
      <w:lang w:val="en-US" w:eastAsia="en-US"/>
    </w:rPr>
  </w:style>
  <w:style w:type="paragraph" w:styleId="Title">
    <w:name w:val="Title"/>
    <w:basedOn w:val="Normal"/>
    <w:qFormat/>
    <w:rsid w:val="00CC4805"/>
    <w:pPr>
      <w:autoSpaceDE w:val="0"/>
      <w:autoSpaceDN w:val="0"/>
      <w:jc w:val="center"/>
    </w:pPr>
    <w:rPr>
      <w:b/>
      <w:bCs/>
      <w:sz w:val="22"/>
      <w:szCs w:val="22"/>
    </w:rPr>
  </w:style>
  <w:style w:type="paragraph" w:styleId="Header">
    <w:name w:val="header"/>
    <w:basedOn w:val="Normal"/>
    <w:link w:val="HeaderChar"/>
    <w:uiPriority w:val="99"/>
    <w:rsid w:val="005672D1"/>
    <w:pPr>
      <w:tabs>
        <w:tab w:val="center" w:pos="4680"/>
        <w:tab w:val="right" w:pos="9360"/>
      </w:tabs>
    </w:pPr>
  </w:style>
  <w:style w:type="character" w:customStyle="1" w:styleId="HeaderChar">
    <w:name w:val="Header Char"/>
    <w:link w:val="Header"/>
    <w:uiPriority w:val="99"/>
    <w:rsid w:val="005672D1"/>
    <w:rPr>
      <w:sz w:val="24"/>
      <w:szCs w:val="24"/>
    </w:rPr>
  </w:style>
  <w:style w:type="paragraph" w:styleId="Footer">
    <w:name w:val="footer"/>
    <w:basedOn w:val="Normal"/>
    <w:link w:val="FooterChar"/>
    <w:rsid w:val="005672D1"/>
    <w:pPr>
      <w:tabs>
        <w:tab w:val="center" w:pos="4680"/>
        <w:tab w:val="right" w:pos="9360"/>
      </w:tabs>
    </w:pPr>
  </w:style>
  <w:style w:type="character" w:customStyle="1" w:styleId="FooterChar">
    <w:name w:val="Footer Char"/>
    <w:link w:val="Footer"/>
    <w:rsid w:val="005672D1"/>
    <w:rPr>
      <w:sz w:val="24"/>
      <w:szCs w:val="24"/>
    </w:rPr>
  </w:style>
  <w:style w:type="paragraph" w:customStyle="1" w:styleId="Level1">
    <w:name w:val="Level 1"/>
    <w:basedOn w:val="Normal"/>
    <w:link w:val="Level1Char"/>
    <w:rsid w:val="007F540A"/>
    <w:pPr>
      <w:widowControl w:val="0"/>
    </w:pPr>
    <w:rPr>
      <w:szCs w:val="20"/>
    </w:rPr>
  </w:style>
  <w:style w:type="character" w:styleId="Hyperlink">
    <w:name w:val="Hyperlink"/>
    <w:rsid w:val="007F540A"/>
    <w:rPr>
      <w:color w:val="0000FF"/>
      <w:u w:val="single"/>
    </w:rPr>
  </w:style>
  <w:style w:type="paragraph" w:customStyle="1" w:styleId="Default">
    <w:name w:val="Default"/>
    <w:rsid w:val="00663FA3"/>
    <w:pPr>
      <w:widowControl w:val="0"/>
      <w:autoSpaceDE w:val="0"/>
      <w:autoSpaceDN w:val="0"/>
      <w:adjustRightInd w:val="0"/>
    </w:pPr>
    <w:rPr>
      <w:rFonts w:ascii="Arial" w:hAnsi="Arial" w:cs="Arial"/>
      <w:color w:val="000000"/>
      <w:sz w:val="24"/>
      <w:szCs w:val="24"/>
      <w:lang w:val="en-US" w:eastAsia="en-US"/>
    </w:rPr>
  </w:style>
  <w:style w:type="paragraph" w:customStyle="1" w:styleId="DocsID">
    <w:name w:val="DocsID"/>
    <w:basedOn w:val="Normal"/>
    <w:rsid w:val="005E4535"/>
    <w:pPr>
      <w:spacing w:before="20"/>
    </w:pPr>
    <w:rPr>
      <w:rFonts w:ascii="Arial" w:hAnsi="Arial" w:cs="Arial"/>
      <w:color w:val="000080"/>
      <w:sz w:val="16"/>
      <w:szCs w:val="20"/>
      <w:lang w:val="en-CA"/>
    </w:rPr>
  </w:style>
  <w:style w:type="paragraph" w:customStyle="1" w:styleId="DJMStyle">
    <w:name w:val="DJM_Style"/>
    <w:basedOn w:val="Normal"/>
    <w:link w:val="DJMStyleChar"/>
    <w:rsid w:val="00781853"/>
    <w:rPr>
      <w:rFonts w:ascii="Courier New" w:hAnsi="Courier New"/>
      <w:szCs w:val="20"/>
    </w:rPr>
  </w:style>
  <w:style w:type="character" w:customStyle="1" w:styleId="DJMStyleChar">
    <w:name w:val="DJM_Style Char"/>
    <w:link w:val="DJMStyle"/>
    <w:rsid w:val="00781853"/>
    <w:rPr>
      <w:rFonts w:ascii="Courier New" w:hAnsi="Courier New"/>
      <w:sz w:val="24"/>
      <w:lang w:val="en-US" w:eastAsia="en-US"/>
    </w:rPr>
  </w:style>
  <w:style w:type="character" w:customStyle="1" w:styleId="Level1Char">
    <w:name w:val="Level 1 Char"/>
    <w:link w:val="Level1"/>
    <w:rsid w:val="00781853"/>
    <w:rPr>
      <w:sz w:val="24"/>
      <w:lang w:val="en-US" w:eastAsia="en-US"/>
    </w:rPr>
  </w:style>
  <w:style w:type="paragraph" w:customStyle="1" w:styleId="Normal11pt">
    <w:name w:val="Normal + 11 pt"/>
    <w:aliases w:val="Justified,Left:  0&quot;,Hanging:  0.5&quot;"/>
    <w:basedOn w:val="DJMStyle"/>
    <w:rsid w:val="005B22BE"/>
    <w:pPr>
      <w:ind w:left="720" w:hanging="720"/>
      <w:jc w:val="both"/>
    </w:pPr>
  </w:style>
  <w:style w:type="paragraph" w:customStyle="1" w:styleId="SMCentre">
    <w:name w:val="SMCentre"/>
    <w:aliases w:val="C"/>
    <w:basedOn w:val="Normal"/>
    <w:rsid w:val="0061233C"/>
    <w:pPr>
      <w:spacing w:after="240"/>
      <w:jc w:val="center"/>
    </w:pPr>
    <w:rPr>
      <w:rFonts w:ascii="Arial" w:hAnsi="Arial" w:cs="Arial"/>
      <w:sz w:val="22"/>
      <w:szCs w:val="20"/>
      <w:lang w:val="en-CA"/>
    </w:rPr>
  </w:style>
  <w:style w:type="paragraph" w:customStyle="1" w:styleId="SMLIndent">
    <w:name w:val="SMLIndent"/>
    <w:aliases w:val="I"/>
    <w:basedOn w:val="Normal"/>
    <w:link w:val="SMLIndentChar"/>
    <w:qFormat/>
    <w:rsid w:val="0061233C"/>
    <w:pPr>
      <w:spacing w:after="240"/>
      <w:ind w:left="720"/>
      <w:jc w:val="both"/>
    </w:pPr>
    <w:rPr>
      <w:rFonts w:ascii="Arial" w:hAnsi="Arial" w:cs="Arial"/>
      <w:sz w:val="22"/>
      <w:lang w:val="en-CA"/>
    </w:rPr>
  </w:style>
  <w:style w:type="character" w:customStyle="1" w:styleId="SMCharacterUnderline">
    <w:name w:val="SMCharacterUnderline"/>
    <w:aliases w:val="U"/>
    <w:rsid w:val="0061233C"/>
    <w:rPr>
      <w:u w:val="single"/>
    </w:rPr>
  </w:style>
  <w:style w:type="paragraph" w:styleId="ListParagraph">
    <w:name w:val="List Paragraph"/>
    <w:basedOn w:val="Normal"/>
    <w:uiPriority w:val="34"/>
    <w:qFormat/>
    <w:rsid w:val="0061233C"/>
    <w:pPr>
      <w:ind w:left="720"/>
      <w:contextualSpacing/>
    </w:pPr>
  </w:style>
  <w:style w:type="character" w:customStyle="1" w:styleId="SMLIndentChar">
    <w:name w:val="SMLIndent Char"/>
    <w:aliases w:val="I Char"/>
    <w:link w:val="SMLIndent"/>
    <w:rsid w:val="000F46C4"/>
    <w:rPr>
      <w:rFonts w:ascii="Arial" w:hAnsi="Arial" w:cs="Arial"/>
      <w:sz w:val="22"/>
      <w:szCs w:val="24"/>
      <w:lang w:val="en-CA"/>
    </w:rPr>
  </w:style>
  <w:style w:type="character" w:customStyle="1" w:styleId="Prompt">
    <w:name w:val="Prompt"/>
    <w:aliases w:val="PR"/>
    <w:rsid w:val="00EB393D"/>
    <w:rPr>
      <w:color w:val="0000FF"/>
    </w:rPr>
  </w:style>
  <w:style w:type="paragraph" w:styleId="BalloonText">
    <w:name w:val="Balloon Text"/>
    <w:basedOn w:val="Normal"/>
    <w:link w:val="BalloonTextChar"/>
    <w:rsid w:val="00787DE5"/>
    <w:rPr>
      <w:rFonts w:ascii="Tahoma" w:hAnsi="Tahoma" w:cs="Tahoma"/>
      <w:sz w:val="16"/>
      <w:szCs w:val="16"/>
    </w:rPr>
  </w:style>
  <w:style w:type="character" w:customStyle="1" w:styleId="BalloonTextChar">
    <w:name w:val="Balloon Text Char"/>
    <w:link w:val="BalloonText"/>
    <w:rsid w:val="00787DE5"/>
    <w:rPr>
      <w:rFonts w:ascii="Tahoma" w:hAnsi="Tahoma" w:cs="Tahoma"/>
      <w:sz w:val="16"/>
      <w:szCs w:val="16"/>
      <w:lang w:val="en-US" w:eastAsia="en-US"/>
    </w:rPr>
  </w:style>
  <w:style w:type="character" w:styleId="CommentReference">
    <w:name w:val="annotation reference"/>
    <w:semiHidden/>
    <w:unhideWhenUsed/>
    <w:rsid w:val="0007095B"/>
    <w:rPr>
      <w:sz w:val="16"/>
      <w:szCs w:val="16"/>
    </w:rPr>
  </w:style>
  <w:style w:type="paragraph" w:styleId="CommentText">
    <w:name w:val="annotation text"/>
    <w:basedOn w:val="Normal"/>
    <w:link w:val="CommentTextChar"/>
    <w:semiHidden/>
    <w:unhideWhenUsed/>
    <w:rsid w:val="0007095B"/>
    <w:rPr>
      <w:sz w:val="20"/>
      <w:szCs w:val="20"/>
    </w:rPr>
  </w:style>
  <w:style w:type="character" w:customStyle="1" w:styleId="CommentTextChar">
    <w:name w:val="Comment Text Char"/>
    <w:link w:val="CommentText"/>
    <w:semiHidden/>
    <w:rsid w:val="0007095B"/>
    <w:rPr>
      <w:lang w:val="en-US" w:eastAsia="en-US"/>
    </w:rPr>
  </w:style>
  <w:style w:type="paragraph" w:styleId="CommentSubject">
    <w:name w:val="annotation subject"/>
    <w:basedOn w:val="CommentText"/>
    <w:next w:val="CommentText"/>
    <w:link w:val="CommentSubjectChar"/>
    <w:semiHidden/>
    <w:unhideWhenUsed/>
    <w:rsid w:val="0007095B"/>
    <w:rPr>
      <w:b/>
      <w:bCs/>
    </w:rPr>
  </w:style>
  <w:style w:type="character" w:customStyle="1" w:styleId="CommentSubjectChar">
    <w:name w:val="Comment Subject Char"/>
    <w:link w:val="CommentSubject"/>
    <w:semiHidden/>
    <w:rsid w:val="0007095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3206</Words>
  <Characters>17805</Characters>
  <Application>Microsoft Macintosh Word</Application>
  <DocSecurity>0</DocSecurity>
  <Lines>475</Lines>
  <Paragraphs>139</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21363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fee_for_service_contract_template_standard_international.docx</dc:title>
  <dc:subject>-----------</dc:subject>
  <dc:creator/>
  <cp:keywords/>
  <dc:description>Revised for upload on January 21, 2016</dc:description>
  <cp:lastModifiedBy/>
  <cp:revision>1</cp:revision>
  <cp:lastPrinted>2013-07-17T17:01:00Z</cp:lastPrinted>
  <dcterms:created xsi:type="dcterms:W3CDTF">2016-01-21T18:54:00Z</dcterms:created>
  <dcterms:modified xsi:type="dcterms:W3CDTF">2016-01-21T18:54:00Z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245773 v2</vt:lpwstr>
  </property>
  <property fmtid="{D5CDD505-2E9C-101B-9397-08002B2CF9AE}" pid="4" name="Watermark">
    <vt:bool>false</vt:bool>
  </property>
  <property fmtid="{D5CDD505-2E9C-101B-9397-08002B2CF9AE}" pid="5" name="WatermarkType">
    <vt:lpwstr/>
  </property>
</Properties>
</file>