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1FBA" w14:textId="77777777" w:rsidR="009D4C8F" w:rsidRPr="00C318AB" w:rsidRDefault="009D4C8F" w:rsidP="009D4C8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1" w:lineRule="exact"/>
        <w:ind w:left="720" w:hanging="720"/>
        <w:rPr>
          <w:rFonts w:ascii="Arial" w:hAnsi="Arial" w:cs="Shruti"/>
        </w:rPr>
      </w:pPr>
    </w:p>
    <w:p w14:paraId="7E81E3E7" w14:textId="77777777" w:rsidR="009D4C8F" w:rsidRPr="005B529F" w:rsidRDefault="009D4C8F" w:rsidP="009D4C8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7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jc w:val="center"/>
        <w:rPr>
          <w:rFonts w:ascii="Arial" w:hAnsi="Arial" w:cs="Shruti"/>
        </w:rPr>
      </w:pPr>
      <w:r w:rsidRPr="005B529F">
        <w:rPr>
          <w:rFonts w:ascii="Arial" w:hAnsi="Arial" w:cs="Shruti"/>
        </w:rPr>
        <w:t>Research Fund for AVC Veterinary Residents</w:t>
      </w:r>
    </w:p>
    <w:p w14:paraId="5811241B" w14:textId="77777777" w:rsidR="009D4C8F" w:rsidRDefault="009D4C8F" w:rsidP="009D4C8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7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jc w:val="center"/>
        <w:rPr>
          <w:rFonts w:ascii="Arial" w:hAnsi="Arial" w:cs="Shruti"/>
        </w:rPr>
      </w:pPr>
      <w:r w:rsidRPr="005B529F">
        <w:rPr>
          <w:rFonts w:ascii="Arial" w:hAnsi="Arial" w:cs="Shruti"/>
        </w:rPr>
        <w:t>Grant Evaluation Form</w:t>
      </w:r>
    </w:p>
    <w:p w14:paraId="24A2FE25" w14:textId="77777777" w:rsidR="009D4C8F" w:rsidRPr="009F0F03" w:rsidRDefault="009D4C8F" w:rsidP="009D4C8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7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jc w:val="center"/>
        <w:rPr>
          <w:rFonts w:ascii="Arial" w:hAnsi="Arial" w:cs="Shruti"/>
          <w:i/>
          <w:iCs/>
        </w:rPr>
      </w:pPr>
      <w:r>
        <w:rPr>
          <w:rFonts w:ascii="Arial" w:hAnsi="Arial" w:cs="Shruti"/>
          <w:i/>
          <w:iCs/>
        </w:rPr>
        <w:t>This form is for information purposes only</w:t>
      </w:r>
    </w:p>
    <w:p w14:paraId="1BFC9F38" w14:textId="77777777" w:rsidR="009D4C8F" w:rsidRPr="005B529F" w:rsidRDefault="009D4C8F" w:rsidP="009D4C8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7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jc w:val="center"/>
        <w:rPr>
          <w:rFonts w:ascii="Arial" w:hAnsi="Arial" w:cs="Shruti"/>
        </w:rPr>
      </w:pPr>
      <w:r w:rsidRPr="005B529F">
        <w:rPr>
          <w:rFonts w:ascii="Arial" w:hAnsi="Arial" w:cs="Shruti"/>
        </w:rPr>
        <w:t>(Values listed are the relative weights)</w:t>
      </w:r>
    </w:p>
    <w:p w14:paraId="4574EFA6" w14:textId="77777777" w:rsidR="009D4C8F" w:rsidRPr="00C318AB" w:rsidRDefault="009D4C8F" w:rsidP="009D4C8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Arial" w:hAnsi="Arial" w:cs="Shruti"/>
        </w:rPr>
      </w:pPr>
    </w:p>
    <w:p w14:paraId="321A9802" w14:textId="77777777" w:rsidR="009D4C8F" w:rsidRPr="00C318AB" w:rsidRDefault="009D4C8F" w:rsidP="009D4C8F">
      <w:pPr>
        <w:pStyle w:val="Level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Arial" w:hAnsi="Arial"/>
        </w:rPr>
      </w:pPr>
      <w:r>
        <w:rPr>
          <w:rFonts w:ascii="Arial" w:hAnsi="Arial"/>
        </w:rPr>
        <w:t>Scientific Merit (weighting: 50</w:t>
      </w:r>
      <w:r w:rsidRPr="00C318AB">
        <w:rPr>
          <w:rFonts w:ascii="Arial" w:hAnsi="Arial"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190"/>
      </w:tblGrid>
      <w:tr w:rsidR="009D4C8F" w:rsidRPr="00267ADC" w14:paraId="7EAF52B8" w14:textId="77777777" w:rsidTr="00D93E35">
        <w:tc>
          <w:tcPr>
            <w:tcW w:w="4530" w:type="dxa"/>
          </w:tcPr>
          <w:p w14:paraId="4146635C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Hypothesis and Objectives</w:t>
            </w:r>
          </w:p>
        </w:tc>
        <w:tc>
          <w:tcPr>
            <w:tcW w:w="4190" w:type="dxa"/>
          </w:tcPr>
          <w:p w14:paraId="445EAA12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  <w:tr w:rsidR="009D4C8F" w:rsidRPr="00267ADC" w14:paraId="2A12B742" w14:textId="77777777" w:rsidTr="00D93E35">
        <w:tc>
          <w:tcPr>
            <w:tcW w:w="4530" w:type="dxa"/>
          </w:tcPr>
          <w:p w14:paraId="27056969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Introduction/</w:t>
            </w:r>
            <w:r w:rsidRPr="00D643D2">
              <w:rPr>
                <w:rFonts w:ascii="Arial" w:hAnsi="Arial"/>
                <w:szCs w:val="22"/>
              </w:rPr>
              <w:t>Background</w:t>
            </w:r>
          </w:p>
        </w:tc>
        <w:tc>
          <w:tcPr>
            <w:tcW w:w="4190" w:type="dxa"/>
          </w:tcPr>
          <w:p w14:paraId="15A9B1B2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  <w:tr w:rsidR="009D4C8F" w:rsidRPr="00267ADC" w14:paraId="61B908AD" w14:textId="77777777" w:rsidTr="00D93E35">
        <w:tc>
          <w:tcPr>
            <w:tcW w:w="4530" w:type="dxa"/>
          </w:tcPr>
          <w:p w14:paraId="2B0D1E4B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Experimental Design</w:t>
            </w:r>
          </w:p>
        </w:tc>
        <w:tc>
          <w:tcPr>
            <w:tcW w:w="4190" w:type="dxa"/>
          </w:tcPr>
          <w:p w14:paraId="314FE961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  <w:tr w:rsidR="009D4C8F" w:rsidRPr="00267ADC" w14:paraId="7FF8859C" w14:textId="77777777" w:rsidTr="00D93E35">
        <w:tc>
          <w:tcPr>
            <w:tcW w:w="4530" w:type="dxa"/>
          </w:tcPr>
          <w:p w14:paraId="128EB7E8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Significance of Planned Research </w:t>
            </w:r>
          </w:p>
        </w:tc>
        <w:tc>
          <w:tcPr>
            <w:tcW w:w="4190" w:type="dxa"/>
          </w:tcPr>
          <w:p w14:paraId="0831F7B5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  <w:tr w:rsidR="009D4C8F" w:rsidRPr="00267ADC" w14:paraId="0881F362" w14:textId="77777777" w:rsidTr="00D93E35">
        <w:tc>
          <w:tcPr>
            <w:tcW w:w="4530" w:type="dxa"/>
          </w:tcPr>
          <w:p w14:paraId="7C2AADF9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>Budget/</w:t>
            </w:r>
            <w:r>
              <w:rPr>
                <w:rFonts w:ascii="Arial" w:hAnsi="Arial"/>
                <w:szCs w:val="22"/>
              </w:rPr>
              <w:t>Timeline</w:t>
            </w:r>
          </w:p>
        </w:tc>
        <w:tc>
          <w:tcPr>
            <w:tcW w:w="4190" w:type="dxa"/>
          </w:tcPr>
          <w:p w14:paraId="0C6136DA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  <w:tr w:rsidR="009D4C8F" w:rsidRPr="00267ADC" w14:paraId="46EAB1E4" w14:textId="77777777" w:rsidTr="00D93E35">
        <w:tc>
          <w:tcPr>
            <w:tcW w:w="4530" w:type="dxa"/>
          </w:tcPr>
          <w:p w14:paraId="7C62B430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Cs w:val="22"/>
              </w:rPr>
            </w:pPr>
            <w:r w:rsidRPr="00D643D2">
              <w:rPr>
                <w:rFonts w:ascii="Arial" w:hAnsi="Arial"/>
                <w:szCs w:val="22"/>
              </w:rPr>
              <w:t xml:space="preserve">Overall assessment (max </w:t>
            </w:r>
            <w:r>
              <w:rPr>
                <w:rFonts w:ascii="Arial" w:hAnsi="Arial"/>
                <w:szCs w:val="22"/>
              </w:rPr>
              <w:t>50</w:t>
            </w:r>
            <w:r w:rsidRPr="00D643D2">
              <w:rPr>
                <w:rFonts w:ascii="Arial" w:hAnsi="Arial"/>
                <w:szCs w:val="22"/>
              </w:rPr>
              <w:t>)</w:t>
            </w:r>
          </w:p>
        </w:tc>
        <w:tc>
          <w:tcPr>
            <w:tcW w:w="4190" w:type="dxa"/>
          </w:tcPr>
          <w:p w14:paraId="71A7A17A" w14:textId="77777777" w:rsidR="009D4C8F" w:rsidRPr="00D643D2" w:rsidRDefault="009D4C8F" w:rsidP="00D93E35">
            <w:pPr>
              <w:pStyle w:val="Level1"/>
              <w:numPr>
                <w:ilvl w:val="0"/>
                <w:numId w:val="0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9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4B75950" w14:textId="77777777" w:rsidR="009D4C8F" w:rsidRPr="00C318AB" w:rsidRDefault="009D4C8F" w:rsidP="009D4C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 w:hanging="7920"/>
        <w:rPr>
          <w:rFonts w:ascii="Arial" w:hAnsi="Arial"/>
        </w:rPr>
      </w:pPr>
      <w:r w:rsidRPr="00C318AB">
        <w:rPr>
          <w:rFonts w:ascii="Arial" w:hAnsi="Arial"/>
        </w:rPr>
        <w:t xml:space="preserve"> </w:t>
      </w:r>
    </w:p>
    <w:p w14:paraId="78EA1199" w14:textId="77777777" w:rsidR="009D4C8F" w:rsidRPr="00C318AB" w:rsidRDefault="009D4C8F" w:rsidP="009D4C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 w:hanging="7920"/>
        <w:rPr>
          <w:rFonts w:ascii="Arial" w:hAnsi="Arial"/>
        </w:rPr>
      </w:pPr>
    </w:p>
    <w:tbl>
      <w:tblPr>
        <w:tblW w:w="8675" w:type="dxa"/>
        <w:tblInd w:w="766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4498"/>
        <w:gridCol w:w="4177"/>
      </w:tblGrid>
      <w:tr w:rsidR="009D4C8F" w:rsidRPr="00267ADC" w14:paraId="7F4B36A8" w14:textId="77777777" w:rsidTr="00D93E35"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21BFC" w14:textId="77777777" w:rsidR="009D4C8F" w:rsidRPr="00D643D2" w:rsidRDefault="009D4C8F" w:rsidP="00D93E35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</w:rPr>
            </w:pPr>
            <w:r w:rsidRPr="00D643D2">
              <w:rPr>
                <w:rFonts w:ascii="Arial" w:hAnsi="Arial"/>
              </w:rPr>
              <w:t xml:space="preserve">Overall Score (projects receiving a score below </w:t>
            </w:r>
            <w:r>
              <w:rPr>
                <w:rFonts w:ascii="Arial" w:hAnsi="Arial"/>
              </w:rPr>
              <w:t>25</w:t>
            </w:r>
            <w:r w:rsidRPr="00D643D2">
              <w:rPr>
                <w:rFonts w:ascii="Arial" w:hAnsi="Arial"/>
              </w:rPr>
              <w:t xml:space="preserve"> will automatically not be eligible for funding)</w:t>
            </w:r>
          </w:p>
        </w:tc>
        <w:tc>
          <w:tcPr>
            <w:tcW w:w="4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860B3" w14:textId="77777777" w:rsidR="009D4C8F" w:rsidRPr="00D643D2" w:rsidRDefault="009D4C8F" w:rsidP="00D93E35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20" w:lineRule="exact"/>
              <w:ind w:right="-90" w:hanging="720"/>
              <w:rPr>
                <w:rFonts w:ascii="Arial" w:hAnsi="Arial"/>
              </w:rPr>
            </w:pPr>
          </w:p>
          <w:p w14:paraId="22D277D0" w14:textId="77777777" w:rsidR="009D4C8F" w:rsidRPr="00D643D2" w:rsidRDefault="009D4C8F" w:rsidP="00D93E35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90" w:hanging="720"/>
              <w:jc w:val="right"/>
              <w:rPr>
                <w:rFonts w:ascii="Arial" w:hAnsi="Arial"/>
              </w:rPr>
            </w:pPr>
          </w:p>
        </w:tc>
      </w:tr>
    </w:tbl>
    <w:p w14:paraId="037CD1E8" w14:textId="77777777" w:rsidR="009D4C8F" w:rsidRPr="00C318AB" w:rsidRDefault="009D4C8F" w:rsidP="009D4C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90" w:hanging="720"/>
        <w:rPr>
          <w:rFonts w:ascii="Arial" w:hAnsi="Arial"/>
        </w:rPr>
      </w:pPr>
    </w:p>
    <w:p w14:paraId="668D62F5" w14:textId="77777777" w:rsidR="009D4C8F" w:rsidRPr="00C318AB" w:rsidRDefault="009D4C8F" w:rsidP="009D4C8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90"/>
        <w:rPr>
          <w:rFonts w:ascii="Arial" w:hAnsi="Arial"/>
        </w:rPr>
      </w:pPr>
    </w:p>
    <w:p w14:paraId="0406F00A" w14:textId="77777777" w:rsidR="00D82EC4" w:rsidRDefault="00D82EC4"/>
    <w:sectPr w:rsidR="00D82EC4" w:rsidSect="009D4C8F">
      <w:pgSz w:w="12240" w:h="15840"/>
      <w:pgMar w:top="450" w:right="1350" w:bottom="270" w:left="1440" w:header="45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 w16cid:durableId="42311222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8F"/>
    <w:rsid w:val="004A4665"/>
    <w:rsid w:val="00662558"/>
    <w:rsid w:val="00773BF0"/>
    <w:rsid w:val="0082053E"/>
    <w:rsid w:val="009D4C8F"/>
    <w:rsid w:val="00AE5AD9"/>
    <w:rsid w:val="00D82EC4"/>
    <w:rsid w:val="00E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966E"/>
  <w15:chartTrackingRefBased/>
  <w15:docId w15:val="{0398E541-69C1-4840-9DF3-A1706B95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C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C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C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C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C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C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C8F"/>
    <w:rPr>
      <w:b/>
      <w:bCs/>
      <w:smallCaps/>
      <w:color w:val="0F4761" w:themeColor="accent1" w:themeShade="BF"/>
      <w:spacing w:val="5"/>
    </w:rPr>
  </w:style>
  <w:style w:type="paragraph" w:customStyle="1" w:styleId="Level1">
    <w:name w:val="Level 1"/>
    <w:basedOn w:val="Normal"/>
    <w:uiPriority w:val="99"/>
    <w:rsid w:val="009D4C8F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374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AVC Research Fund for Veterinary Residents - Evaluation</dc:title>
  <dc:subject/>
  <dc:creator/>
  <cp:keywords/>
  <dc:description/>
  <cp:lastModifiedBy>Tyler Stapleton</cp:lastModifiedBy>
  <cp:revision>2</cp:revision>
  <dcterms:created xsi:type="dcterms:W3CDTF">2025-08-05T13:20:00Z</dcterms:created>
  <dcterms:modified xsi:type="dcterms:W3CDTF">2025-08-05T14:22:00Z</dcterms:modified>
  <cp:category/>
</cp:coreProperties>
</file>